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4E7" w:rsidRPr="002D4ABE" w:rsidRDefault="005F54E7" w:rsidP="009D0933">
      <w:pPr>
        <w:rPr>
          <w:rFonts w:asciiTheme="minorBidi" w:hAnsiTheme="minorBidi"/>
          <w:b/>
          <w:bCs/>
          <w:sz w:val="24"/>
          <w:szCs w:val="24"/>
        </w:rPr>
      </w:pPr>
      <w:bookmarkStart w:id="0" w:name="_GoBack"/>
      <w:bookmarkEnd w:id="0"/>
      <w:r w:rsidRPr="002D4ABE">
        <w:rPr>
          <w:rFonts w:asciiTheme="minorBidi" w:hAnsiTheme="minorBidi"/>
          <w:b/>
          <w:bCs/>
          <w:sz w:val="24"/>
          <w:szCs w:val="24"/>
        </w:rPr>
        <w:t>De islamitische oordelen</w:t>
      </w:r>
    </w:p>
    <w:p w:rsidR="005F54E7" w:rsidRPr="002D4ABE" w:rsidRDefault="005F54E7" w:rsidP="005F54E7">
      <w:pPr>
        <w:rPr>
          <w:rFonts w:asciiTheme="minorBidi" w:hAnsiTheme="minorBidi"/>
          <w:sz w:val="24"/>
          <w:szCs w:val="24"/>
        </w:rPr>
      </w:pPr>
      <w:r w:rsidRPr="002D4ABE">
        <w:rPr>
          <w:rFonts w:asciiTheme="minorBidi" w:hAnsiTheme="minorBidi"/>
          <w:sz w:val="24"/>
          <w:szCs w:val="24"/>
        </w:rPr>
        <w:t xml:space="preserve">Een islamitisch oordeel wordt in het Arabisch een </w:t>
      </w:r>
      <w:r w:rsidRPr="002D4ABE">
        <w:rPr>
          <w:rFonts w:asciiTheme="minorBidi" w:hAnsiTheme="minorBidi"/>
          <w:b/>
          <w:bCs/>
          <w:i/>
          <w:iCs/>
          <w:sz w:val="24"/>
          <w:szCs w:val="24"/>
        </w:rPr>
        <w:t>h’okm shar’iyy</w:t>
      </w:r>
      <w:r w:rsidRPr="002D4ABE">
        <w:rPr>
          <w:rFonts w:asciiTheme="minorBidi" w:hAnsiTheme="minorBidi"/>
          <w:sz w:val="24"/>
          <w:szCs w:val="24"/>
        </w:rPr>
        <w:t xml:space="preserve"> genoemd. Op het moment dat je spreekt over een islamitisch oordeel dan sluit je daarmee alle andere soorten oordelen uit, zoals zintuigelijke oordelen (vuur brandt), de logische oordelen (een geheel is groter dan het deel) of alle andere soorten oordelen.</w:t>
      </w:r>
    </w:p>
    <w:p w:rsidR="00DC283F" w:rsidRPr="002D4ABE" w:rsidRDefault="00FB527C" w:rsidP="00FB527C">
      <w:pPr>
        <w:rPr>
          <w:rFonts w:asciiTheme="minorBidi" w:hAnsiTheme="minorBidi"/>
          <w:b/>
          <w:bCs/>
          <w:i/>
          <w:iCs/>
          <w:sz w:val="24"/>
          <w:szCs w:val="24"/>
        </w:rPr>
      </w:pPr>
      <w:r w:rsidRPr="002D4ABE">
        <w:rPr>
          <w:rFonts w:asciiTheme="minorBidi" w:hAnsiTheme="minorBidi"/>
          <w:sz w:val="24"/>
          <w:szCs w:val="24"/>
        </w:rPr>
        <w:t xml:space="preserve">Een </w:t>
      </w:r>
      <w:r w:rsidRPr="002D4ABE">
        <w:rPr>
          <w:rFonts w:asciiTheme="minorBidi" w:hAnsiTheme="minorBidi"/>
          <w:b/>
          <w:bCs/>
          <w:sz w:val="24"/>
          <w:szCs w:val="24"/>
        </w:rPr>
        <w:t>islamitisch oordeel</w:t>
      </w:r>
      <w:r w:rsidRPr="002D4ABE">
        <w:rPr>
          <w:rFonts w:asciiTheme="minorBidi" w:hAnsiTheme="minorBidi"/>
          <w:sz w:val="24"/>
          <w:szCs w:val="24"/>
        </w:rPr>
        <w:t xml:space="preserve"> kan je als volgt definiëren:  </w:t>
      </w:r>
      <w:r w:rsidR="00B504F2" w:rsidRPr="002D4ABE">
        <w:rPr>
          <w:rFonts w:asciiTheme="minorBidi" w:hAnsiTheme="minorBidi"/>
          <w:b/>
          <w:bCs/>
          <w:sz w:val="24"/>
          <w:szCs w:val="24"/>
        </w:rPr>
        <w:t>“</w:t>
      </w:r>
      <w:r w:rsidR="009D0933" w:rsidRPr="002D4ABE">
        <w:rPr>
          <w:rFonts w:asciiTheme="minorBidi" w:hAnsiTheme="minorBidi"/>
          <w:b/>
          <w:bCs/>
          <w:i/>
          <w:iCs/>
          <w:sz w:val="24"/>
          <w:szCs w:val="24"/>
        </w:rPr>
        <w:t>de bepaling</w:t>
      </w:r>
      <w:r w:rsidR="005F54E7" w:rsidRPr="002D4ABE">
        <w:rPr>
          <w:rFonts w:asciiTheme="minorBidi" w:hAnsiTheme="minorBidi"/>
          <w:b/>
          <w:bCs/>
          <w:i/>
          <w:iCs/>
          <w:sz w:val="24"/>
          <w:szCs w:val="24"/>
        </w:rPr>
        <w:t xml:space="preserve"> </w:t>
      </w:r>
      <w:r w:rsidR="009D0933" w:rsidRPr="002D4ABE">
        <w:rPr>
          <w:rFonts w:asciiTheme="minorBidi" w:hAnsiTheme="minorBidi"/>
          <w:b/>
          <w:bCs/>
          <w:i/>
          <w:iCs/>
          <w:sz w:val="24"/>
          <w:szCs w:val="24"/>
        </w:rPr>
        <w:t xml:space="preserve">van de islamitische wetgeving </w:t>
      </w:r>
      <w:r w:rsidRPr="002D4ABE">
        <w:rPr>
          <w:rFonts w:asciiTheme="minorBidi" w:hAnsiTheme="minorBidi"/>
          <w:b/>
          <w:bCs/>
          <w:i/>
          <w:iCs/>
          <w:sz w:val="24"/>
          <w:szCs w:val="24"/>
        </w:rPr>
        <w:t>dat</w:t>
      </w:r>
      <w:r w:rsidR="005F54E7" w:rsidRPr="002D4ABE">
        <w:rPr>
          <w:rFonts w:asciiTheme="minorBidi" w:hAnsiTheme="minorBidi"/>
          <w:b/>
          <w:bCs/>
          <w:i/>
          <w:iCs/>
          <w:sz w:val="24"/>
          <w:szCs w:val="24"/>
        </w:rPr>
        <w:t xml:space="preserve"> een moekallaf </w:t>
      </w:r>
      <w:r w:rsidR="009D0933" w:rsidRPr="002D4ABE">
        <w:rPr>
          <w:rFonts w:asciiTheme="minorBidi" w:hAnsiTheme="minorBidi"/>
          <w:b/>
          <w:bCs/>
          <w:i/>
          <w:iCs/>
          <w:sz w:val="24"/>
          <w:szCs w:val="24"/>
        </w:rPr>
        <w:t xml:space="preserve">iets </w:t>
      </w:r>
      <w:r w:rsidR="005F54E7" w:rsidRPr="002D4ABE">
        <w:rPr>
          <w:rFonts w:asciiTheme="minorBidi" w:hAnsiTheme="minorBidi"/>
          <w:b/>
          <w:bCs/>
          <w:i/>
          <w:iCs/>
          <w:sz w:val="24"/>
          <w:szCs w:val="24"/>
        </w:rPr>
        <w:t xml:space="preserve">dient te </w:t>
      </w:r>
      <w:r w:rsidR="009D0933" w:rsidRPr="002D4ABE">
        <w:rPr>
          <w:rFonts w:asciiTheme="minorBidi" w:hAnsiTheme="minorBidi"/>
          <w:b/>
          <w:bCs/>
          <w:i/>
          <w:iCs/>
          <w:sz w:val="24"/>
          <w:szCs w:val="24"/>
        </w:rPr>
        <w:t xml:space="preserve">doen, </w:t>
      </w:r>
      <w:r w:rsidR="005F54E7" w:rsidRPr="002D4ABE">
        <w:rPr>
          <w:rFonts w:asciiTheme="minorBidi" w:hAnsiTheme="minorBidi"/>
          <w:b/>
          <w:bCs/>
          <w:i/>
          <w:iCs/>
          <w:sz w:val="24"/>
          <w:szCs w:val="24"/>
        </w:rPr>
        <w:t xml:space="preserve">dient </w:t>
      </w:r>
      <w:r w:rsidR="009D0933" w:rsidRPr="002D4ABE">
        <w:rPr>
          <w:rFonts w:asciiTheme="minorBidi" w:hAnsiTheme="minorBidi"/>
          <w:b/>
          <w:bCs/>
          <w:i/>
          <w:iCs/>
          <w:sz w:val="24"/>
          <w:szCs w:val="24"/>
        </w:rPr>
        <w:t xml:space="preserve">na te laten </w:t>
      </w:r>
      <w:r w:rsidRPr="002D4ABE">
        <w:rPr>
          <w:rFonts w:asciiTheme="minorBidi" w:hAnsiTheme="minorBidi"/>
          <w:b/>
          <w:bCs/>
          <w:i/>
          <w:iCs/>
          <w:sz w:val="24"/>
          <w:szCs w:val="24"/>
        </w:rPr>
        <w:t xml:space="preserve">dat hij </w:t>
      </w:r>
      <w:r w:rsidR="009D0933" w:rsidRPr="002D4ABE">
        <w:rPr>
          <w:rFonts w:asciiTheme="minorBidi" w:hAnsiTheme="minorBidi"/>
          <w:b/>
          <w:bCs/>
          <w:i/>
          <w:iCs/>
          <w:sz w:val="24"/>
          <w:szCs w:val="24"/>
        </w:rPr>
        <w:t xml:space="preserve">de vrije keuze </w:t>
      </w:r>
      <w:r w:rsidR="005F54E7" w:rsidRPr="002D4ABE">
        <w:rPr>
          <w:rFonts w:asciiTheme="minorBidi" w:hAnsiTheme="minorBidi"/>
          <w:b/>
          <w:bCs/>
          <w:i/>
          <w:iCs/>
          <w:sz w:val="24"/>
          <w:szCs w:val="24"/>
        </w:rPr>
        <w:t xml:space="preserve">heeft </w:t>
      </w:r>
      <w:r w:rsidR="009D0933" w:rsidRPr="002D4ABE">
        <w:rPr>
          <w:rFonts w:asciiTheme="minorBidi" w:hAnsiTheme="minorBidi"/>
          <w:b/>
          <w:bCs/>
          <w:i/>
          <w:iCs/>
          <w:sz w:val="24"/>
          <w:szCs w:val="24"/>
        </w:rPr>
        <w:t>om iets te doen of na te laten</w:t>
      </w:r>
      <w:r w:rsidRPr="002D4ABE">
        <w:rPr>
          <w:rFonts w:asciiTheme="minorBidi" w:hAnsiTheme="minorBidi"/>
          <w:b/>
          <w:bCs/>
          <w:i/>
          <w:iCs/>
          <w:sz w:val="24"/>
          <w:szCs w:val="24"/>
        </w:rPr>
        <w:t>,</w:t>
      </w:r>
      <w:r w:rsidR="005F54E7" w:rsidRPr="002D4ABE">
        <w:rPr>
          <w:rFonts w:asciiTheme="minorBidi" w:hAnsiTheme="minorBidi"/>
          <w:b/>
          <w:bCs/>
          <w:i/>
          <w:iCs/>
          <w:sz w:val="24"/>
          <w:szCs w:val="24"/>
        </w:rPr>
        <w:t xml:space="preserve"> of dat iets behoort tot </w:t>
      </w:r>
      <w:r w:rsidR="00DC283F" w:rsidRPr="002D4ABE">
        <w:rPr>
          <w:rFonts w:asciiTheme="minorBidi" w:hAnsiTheme="minorBidi"/>
          <w:b/>
          <w:bCs/>
          <w:i/>
          <w:iCs/>
          <w:sz w:val="24"/>
          <w:szCs w:val="24"/>
        </w:rPr>
        <w:t xml:space="preserve">de </w:t>
      </w:r>
      <w:r w:rsidRPr="002D4ABE">
        <w:rPr>
          <w:rFonts w:asciiTheme="minorBidi" w:hAnsiTheme="minorBidi"/>
          <w:b/>
          <w:bCs/>
          <w:i/>
          <w:iCs/>
          <w:sz w:val="24"/>
          <w:szCs w:val="24"/>
        </w:rPr>
        <w:t>ah’kaam al-wad3iyyah.”</w:t>
      </w:r>
    </w:p>
    <w:p w:rsidR="00B504F2" w:rsidRPr="002D4ABE" w:rsidRDefault="00FB527C" w:rsidP="00B504F2">
      <w:pPr>
        <w:rPr>
          <w:rFonts w:asciiTheme="minorBidi" w:hAnsiTheme="minorBidi"/>
          <w:b/>
          <w:bCs/>
          <w:sz w:val="24"/>
          <w:szCs w:val="24"/>
          <w:rtl/>
        </w:rPr>
      </w:pPr>
      <w:r w:rsidRPr="002D4ABE">
        <w:rPr>
          <w:rFonts w:asciiTheme="minorBidi" w:hAnsiTheme="minorBidi"/>
          <w:b/>
          <w:bCs/>
          <w:i/>
          <w:iCs/>
          <w:sz w:val="24"/>
          <w:szCs w:val="24"/>
        </w:rPr>
        <w:t>Uitleg:</w:t>
      </w:r>
    </w:p>
    <w:p w:rsidR="00FB527C" w:rsidRPr="002D4ABE" w:rsidRDefault="009D0933" w:rsidP="00FB527C">
      <w:pPr>
        <w:rPr>
          <w:rFonts w:asciiTheme="minorBidi" w:hAnsiTheme="minorBidi"/>
          <w:sz w:val="24"/>
          <w:szCs w:val="24"/>
        </w:rPr>
      </w:pPr>
      <w:r w:rsidRPr="002D4ABE">
        <w:rPr>
          <w:rFonts w:asciiTheme="minorBidi" w:hAnsiTheme="minorBidi"/>
          <w:b/>
          <w:bCs/>
          <w:i/>
          <w:iCs/>
          <w:sz w:val="24"/>
          <w:szCs w:val="24"/>
        </w:rPr>
        <w:t>“</w:t>
      </w:r>
      <w:r w:rsidR="005F54E7" w:rsidRPr="002D4ABE">
        <w:rPr>
          <w:rFonts w:asciiTheme="minorBidi" w:hAnsiTheme="minorBidi"/>
          <w:b/>
          <w:bCs/>
          <w:i/>
          <w:iCs/>
          <w:sz w:val="24"/>
          <w:szCs w:val="24"/>
        </w:rPr>
        <w:t>De bepaling van de islamitische wetgeving</w:t>
      </w:r>
      <w:r w:rsidRPr="002D4ABE">
        <w:rPr>
          <w:rFonts w:asciiTheme="minorBidi" w:hAnsiTheme="minorBidi"/>
          <w:b/>
          <w:bCs/>
          <w:i/>
          <w:iCs/>
          <w:sz w:val="24"/>
          <w:szCs w:val="24"/>
        </w:rPr>
        <w:t>”</w:t>
      </w:r>
      <w:r w:rsidRPr="002D4ABE">
        <w:rPr>
          <w:rFonts w:asciiTheme="minorBidi" w:hAnsiTheme="minorBidi"/>
          <w:sz w:val="24"/>
          <w:szCs w:val="24"/>
        </w:rPr>
        <w:t xml:space="preserve">: </w:t>
      </w:r>
      <w:r w:rsidR="00FB527C" w:rsidRPr="002D4ABE">
        <w:rPr>
          <w:rFonts w:asciiTheme="minorBidi" w:hAnsiTheme="minorBidi"/>
          <w:sz w:val="24"/>
          <w:szCs w:val="24"/>
        </w:rPr>
        <w:t xml:space="preserve">dit duidt op de </w:t>
      </w:r>
      <w:r w:rsidR="005F54E7" w:rsidRPr="002D4ABE">
        <w:rPr>
          <w:rFonts w:asciiTheme="minorBidi" w:hAnsiTheme="minorBidi"/>
          <w:sz w:val="24"/>
          <w:szCs w:val="24"/>
        </w:rPr>
        <w:t>Qor-aan en Soennah. Een bepaling wordt pas islamitisch genoemd op het moment dat het afkomst</w:t>
      </w:r>
      <w:r w:rsidR="00FB527C" w:rsidRPr="002D4ABE">
        <w:rPr>
          <w:rFonts w:asciiTheme="minorBidi" w:hAnsiTheme="minorBidi"/>
          <w:sz w:val="24"/>
          <w:szCs w:val="24"/>
        </w:rPr>
        <w:t>ig is uit één van deze bronnen, eerder niet.</w:t>
      </w:r>
    </w:p>
    <w:p w:rsidR="00B504F2" w:rsidRPr="002D4ABE" w:rsidRDefault="009D0933" w:rsidP="00FB527C">
      <w:pPr>
        <w:rPr>
          <w:rFonts w:asciiTheme="minorBidi" w:hAnsiTheme="minorBidi"/>
          <w:sz w:val="24"/>
          <w:szCs w:val="24"/>
        </w:rPr>
      </w:pPr>
      <w:r w:rsidRPr="002D4ABE">
        <w:rPr>
          <w:rFonts w:asciiTheme="minorBidi" w:hAnsiTheme="minorBidi"/>
          <w:b/>
          <w:bCs/>
          <w:i/>
          <w:iCs/>
          <w:sz w:val="24"/>
          <w:szCs w:val="24"/>
        </w:rPr>
        <w:t>“</w:t>
      </w:r>
      <w:r w:rsidR="005F54E7" w:rsidRPr="002D4ABE">
        <w:rPr>
          <w:rFonts w:asciiTheme="minorBidi" w:hAnsiTheme="minorBidi"/>
          <w:b/>
          <w:bCs/>
          <w:i/>
          <w:iCs/>
          <w:sz w:val="24"/>
          <w:szCs w:val="24"/>
        </w:rPr>
        <w:t>Moekallaf</w:t>
      </w:r>
      <w:r w:rsidRPr="002D4ABE">
        <w:rPr>
          <w:rFonts w:asciiTheme="minorBidi" w:hAnsiTheme="minorBidi"/>
          <w:b/>
          <w:bCs/>
          <w:i/>
          <w:iCs/>
          <w:sz w:val="24"/>
          <w:szCs w:val="24"/>
        </w:rPr>
        <w:t>”</w:t>
      </w:r>
      <w:r w:rsidRPr="002D4ABE">
        <w:rPr>
          <w:rFonts w:asciiTheme="minorBidi" w:hAnsiTheme="minorBidi"/>
          <w:sz w:val="24"/>
          <w:szCs w:val="24"/>
        </w:rPr>
        <w:t xml:space="preserve">: een </w:t>
      </w:r>
      <w:r w:rsidRPr="002D4ABE">
        <w:rPr>
          <w:rFonts w:asciiTheme="minorBidi" w:hAnsiTheme="minorBidi"/>
          <w:i/>
          <w:iCs/>
          <w:sz w:val="24"/>
          <w:szCs w:val="24"/>
        </w:rPr>
        <w:t>moekallaf</w:t>
      </w:r>
      <w:r w:rsidRPr="002D4ABE">
        <w:rPr>
          <w:rFonts w:asciiTheme="minorBidi" w:hAnsiTheme="minorBidi"/>
          <w:sz w:val="24"/>
          <w:szCs w:val="24"/>
        </w:rPr>
        <w:t xml:space="preserve"> is </w:t>
      </w:r>
      <w:r w:rsidR="00B504F2" w:rsidRPr="002D4ABE">
        <w:rPr>
          <w:rFonts w:asciiTheme="minorBidi" w:hAnsiTheme="minorBidi"/>
          <w:sz w:val="24"/>
          <w:szCs w:val="24"/>
        </w:rPr>
        <w:t xml:space="preserve">de persoon </w:t>
      </w:r>
      <w:r w:rsidRPr="002D4ABE">
        <w:rPr>
          <w:rFonts w:asciiTheme="minorBidi" w:hAnsiTheme="minorBidi"/>
          <w:sz w:val="24"/>
          <w:szCs w:val="24"/>
        </w:rPr>
        <w:t>die bij verstande</w:t>
      </w:r>
      <w:r w:rsidR="00B504F2" w:rsidRPr="002D4ABE">
        <w:rPr>
          <w:rFonts w:asciiTheme="minorBidi" w:hAnsiTheme="minorBidi"/>
          <w:sz w:val="24"/>
          <w:szCs w:val="24"/>
        </w:rPr>
        <w:t xml:space="preserve"> is, de volwassenheid heeft bereikt en wie de boodschap van de islaam heeft bereikt.</w:t>
      </w:r>
      <w:r w:rsidR="005F54E7" w:rsidRPr="002D4ABE">
        <w:rPr>
          <w:rStyle w:val="FootnoteReference"/>
          <w:rFonts w:asciiTheme="minorBidi" w:hAnsiTheme="minorBidi"/>
          <w:sz w:val="24"/>
          <w:szCs w:val="24"/>
        </w:rPr>
        <w:footnoteReference w:id="1"/>
      </w:r>
    </w:p>
    <w:p w:rsidR="007D0C15" w:rsidRPr="002D4ABE" w:rsidRDefault="00FB527C" w:rsidP="007D0C15">
      <w:pPr>
        <w:rPr>
          <w:rFonts w:asciiTheme="minorBidi" w:hAnsiTheme="minorBidi"/>
          <w:sz w:val="24"/>
          <w:szCs w:val="24"/>
        </w:rPr>
      </w:pPr>
      <w:r w:rsidRPr="002D4ABE">
        <w:rPr>
          <w:rFonts w:asciiTheme="minorBidi" w:hAnsiTheme="minorBidi"/>
          <w:b/>
          <w:bCs/>
          <w:sz w:val="24"/>
          <w:szCs w:val="24"/>
        </w:rPr>
        <w:t>“</w:t>
      </w:r>
      <w:r w:rsidRPr="002D4ABE">
        <w:rPr>
          <w:rFonts w:asciiTheme="minorBidi" w:hAnsiTheme="minorBidi"/>
          <w:b/>
          <w:bCs/>
          <w:i/>
          <w:iCs/>
          <w:sz w:val="24"/>
          <w:szCs w:val="24"/>
        </w:rPr>
        <w:t>dat een moekallaf iets dient te doen…”</w:t>
      </w:r>
      <w:r w:rsidRPr="002D4ABE">
        <w:rPr>
          <w:rFonts w:asciiTheme="minorBidi" w:hAnsiTheme="minorBidi"/>
          <w:b/>
          <w:bCs/>
          <w:sz w:val="24"/>
          <w:szCs w:val="24"/>
        </w:rPr>
        <w:t xml:space="preserve">: </w:t>
      </w:r>
      <w:r w:rsidR="00DC283F" w:rsidRPr="002D4ABE">
        <w:rPr>
          <w:rFonts w:asciiTheme="minorBidi" w:hAnsiTheme="minorBidi"/>
          <w:i/>
          <w:iCs/>
          <w:sz w:val="24"/>
          <w:szCs w:val="24"/>
        </w:rPr>
        <w:t>“En onderhoud het gebed</w:t>
      </w:r>
      <w:r w:rsidRPr="002D4ABE">
        <w:rPr>
          <w:rFonts w:asciiTheme="minorBidi" w:hAnsiTheme="minorBidi"/>
          <w:i/>
          <w:iCs/>
          <w:sz w:val="24"/>
          <w:szCs w:val="24"/>
        </w:rPr>
        <w:t>.</w:t>
      </w:r>
      <w:r w:rsidR="00DC283F" w:rsidRPr="002D4ABE">
        <w:rPr>
          <w:rFonts w:asciiTheme="minorBidi" w:hAnsiTheme="minorBidi"/>
          <w:i/>
          <w:iCs/>
          <w:sz w:val="24"/>
          <w:szCs w:val="24"/>
        </w:rPr>
        <w:t xml:space="preserve">” </w:t>
      </w:r>
      <w:r w:rsidR="00DC283F" w:rsidRPr="002D4ABE">
        <w:rPr>
          <w:rFonts w:asciiTheme="minorBidi" w:hAnsiTheme="minorBidi"/>
          <w:sz w:val="24"/>
          <w:szCs w:val="24"/>
        </w:rPr>
        <w:t xml:space="preserve">[Soerat Al-Baqarah, vers 43]. Dit is de bepaling van de islamitische wetgeving dat men het gebed dient te onderhouden. </w:t>
      </w:r>
      <w:r w:rsidRPr="002D4ABE">
        <w:rPr>
          <w:rFonts w:asciiTheme="minorBidi" w:hAnsiTheme="minorBidi"/>
          <w:sz w:val="24"/>
          <w:szCs w:val="24"/>
        </w:rPr>
        <w:t>Dit is dus het verzoek om iets te doen.</w:t>
      </w:r>
    </w:p>
    <w:p w:rsidR="00DC283F" w:rsidRPr="002D4ABE" w:rsidRDefault="00FB527C" w:rsidP="009630D2">
      <w:pPr>
        <w:rPr>
          <w:rFonts w:asciiTheme="minorBidi" w:hAnsiTheme="minorBidi"/>
          <w:i/>
          <w:iCs/>
          <w:sz w:val="24"/>
          <w:szCs w:val="24"/>
        </w:rPr>
      </w:pPr>
      <w:r w:rsidRPr="002D4ABE">
        <w:rPr>
          <w:rFonts w:asciiTheme="minorBidi" w:hAnsiTheme="minorBidi"/>
          <w:b/>
          <w:bCs/>
          <w:i/>
          <w:iCs/>
          <w:sz w:val="24"/>
          <w:szCs w:val="24"/>
        </w:rPr>
        <w:t xml:space="preserve">“dient na te laten...”: </w:t>
      </w:r>
      <w:r w:rsidR="00DC283F" w:rsidRPr="002D4ABE">
        <w:rPr>
          <w:rFonts w:asciiTheme="minorBidi" w:hAnsiTheme="minorBidi"/>
          <w:i/>
          <w:iCs/>
          <w:sz w:val="24"/>
          <w:szCs w:val="24"/>
        </w:rPr>
        <w:t xml:space="preserve">“En nadert de ontucht niet.” </w:t>
      </w:r>
      <w:r w:rsidR="00DC283F" w:rsidRPr="002D4ABE">
        <w:rPr>
          <w:rFonts w:asciiTheme="minorBidi" w:hAnsiTheme="minorBidi"/>
          <w:sz w:val="24"/>
          <w:szCs w:val="24"/>
        </w:rPr>
        <w:t>[Soerat al-Israa-e, vers 32].</w:t>
      </w:r>
      <w:r w:rsidR="00DC283F" w:rsidRPr="002D4ABE">
        <w:rPr>
          <w:rFonts w:asciiTheme="minorBidi" w:hAnsiTheme="minorBidi"/>
          <w:i/>
          <w:iCs/>
          <w:sz w:val="24"/>
          <w:szCs w:val="24"/>
        </w:rPr>
        <w:t xml:space="preserve"> </w:t>
      </w:r>
      <w:r w:rsidR="00DC283F" w:rsidRPr="002D4ABE">
        <w:rPr>
          <w:rFonts w:asciiTheme="minorBidi" w:hAnsiTheme="minorBidi"/>
          <w:sz w:val="24"/>
          <w:szCs w:val="24"/>
        </w:rPr>
        <w:t xml:space="preserve">Dit is de bepaling van de islamitische wetgeving dat men de ontucht niet dient te naderen. </w:t>
      </w:r>
      <w:r w:rsidRPr="002D4ABE">
        <w:rPr>
          <w:rFonts w:asciiTheme="minorBidi" w:hAnsiTheme="minorBidi"/>
          <w:sz w:val="24"/>
          <w:szCs w:val="24"/>
        </w:rPr>
        <w:t>Dit is dus het verzoek om iets na te laten.</w:t>
      </w:r>
    </w:p>
    <w:p w:rsidR="00FB527C" w:rsidRPr="002D4ABE" w:rsidRDefault="00FB527C" w:rsidP="00FB527C">
      <w:pPr>
        <w:rPr>
          <w:rFonts w:asciiTheme="minorBidi" w:hAnsiTheme="minorBidi"/>
          <w:sz w:val="24"/>
          <w:szCs w:val="24"/>
        </w:rPr>
      </w:pPr>
      <w:r w:rsidRPr="002D4ABE">
        <w:rPr>
          <w:rFonts w:asciiTheme="minorBidi" w:hAnsiTheme="minorBidi"/>
          <w:b/>
          <w:bCs/>
          <w:i/>
          <w:iCs/>
          <w:sz w:val="24"/>
          <w:szCs w:val="24"/>
        </w:rPr>
        <w:t xml:space="preserve"> “de vrije keuze heeft om iets te doen of na te laten…”: </w:t>
      </w:r>
      <w:r w:rsidRPr="002D4ABE">
        <w:rPr>
          <w:rFonts w:asciiTheme="minorBidi" w:hAnsiTheme="minorBidi"/>
          <w:sz w:val="24"/>
          <w:szCs w:val="24"/>
        </w:rPr>
        <w:t xml:space="preserve">Een voorbeeld hiervan is het handeldrijven. Dit is toegestaan; als een persoon dit wilt doen dan mag dit en als hij het wilt nalaten dan mag het ook. </w:t>
      </w:r>
      <w:r w:rsidR="009630D2" w:rsidRPr="002D4ABE">
        <w:rPr>
          <w:rFonts w:asciiTheme="minorBidi" w:hAnsiTheme="minorBidi"/>
          <w:sz w:val="24"/>
          <w:szCs w:val="24"/>
        </w:rPr>
        <w:t>Dit is dus het geven van een vrije keuze.</w:t>
      </w:r>
    </w:p>
    <w:p w:rsidR="00FB527C" w:rsidRPr="002D4ABE" w:rsidRDefault="00FB527C" w:rsidP="009630D2">
      <w:pPr>
        <w:rPr>
          <w:rFonts w:asciiTheme="minorBidi" w:hAnsiTheme="minorBidi"/>
          <w:sz w:val="24"/>
          <w:szCs w:val="24"/>
        </w:rPr>
      </w:pPr>
      <w:r w:rsidRPr="002D4ABE">
        <w:rPr>
          <w:rFonts w:asciiTheme="minorBidi" w:hAnsiTheme="minorBidi"/>
          <w:b/>
          <w:bCs/>
          <w:i/>
          <w:iCs/>
          <w:sz w:val="24"/>
          <w:szCs w:val="24"/>
        </w:rPr>
        <w:t>“Of dat iets behoort tot al-ah’kaam al-wa</w:t>
      </w:r>
      <w:r w:rsidRPr="002D4ABE">
        <w:rPr>
          <w:rFonts w:asciiTheme="minorBidi" w:hAnsiTheme="minorBidi"/>
          <w:b/>
          <w:bCs/>
          <w:i/>
          <w:iCs/>
          <w:sz w:val="24"/>
          <w:szCs w:val="24"/>
          <w:u w:val="single"/>
        </w:rPr>
        <w:t>d</w:t>
      </w:r>
      <w:r w:rsidRPr="002D4ABE">
        <w:rPr>
          <w:rFonts w:asciiTheme="minorBidi" w:hAnsiTheme="minorBidi"/>
          <w:b/>
          <w:bCs/>
          <w:i/>
          <w:iCs/>
          <w:sz w:val="24"/>
          <w:szCs w:val="24"/>
        </w:rPr>
        <w:t xml:space="preserve">3iyyah”: </w:t>
      </w:r>
      <w:r w:rsidRPr="002D4ABE">
        <w:rPr>
          <w:rFonts w:asciiTheme="minorBidi" w:hAnsiTheme="minorBidi"/>
          <w:sz w:val="24"/>
          <w:szCs w:val="24"/>
        </w:rPr>
        <w:t>Dit houdt in dat iets een voorwaarde (</w:t>
      </w:r>
      <w:r w:rsidRPr="002D4ABE">
        <w:rPr>
          <w:rFonts w:asciiTheme="minorBidi" w:hAnsiTheme="minorBidi"/>
          <w:i/>
          <w:iCs/>
          <w:sz w:val="24"/>
          <w:szCs w:val="24"/>
        </w:rPr>
        <w:t>shar</w:t>
      </w:r>
      <w:r w:rsidRPr="002D4ABE">
        <w:rPr>
          <w:rFonts w:asciiTheme="minorBidi" w:hAnsiTheme="minorBidi"/>
          <w:i/>
          <w:iCs/>
          <w:sz w:val="24"/>
          <w:szCs w:val="24"/>
          <w:u w:val="single"/>
        </w:rPr>
        <w:t>t</w:t>
      </w:r>
      <w:r w:rsidRPr="002D4ABE">
        <w:rPr>
          <w:rFonts w:asciiTheme="minorBidi" w:hAnsiTheme="minorBidi"/>
          <w:sz w:val="24"/>
          <w:szCs w:val="24"/>
        </w:rPr>
        <w:t>), aanleiding (</w:t>
      </w:r>
      <w:r w:rsidRPr="002D4ABE">
        <w:rPr>
          <w:rFonts w:asciiTheme="minorBidi" w:hAnsiTheme="minorBidi"/>
          <w:i/>
          <w:iCs/>
          <w:sz w:val="24"/>
          <w:szCs w:val="24"/>
        </w:rPr>
        <w:t>sabab</w:t>
      </w:r>
      <w:r w:rsidR="009630D2" w:rsidRPr="002D4ABE">
        <w:rPr>
          <w:rFonts w:asciiTheme="minorBidi" w:hAnsiTheme="minorBidi"/>
          <w:sz w:val="24"/>
          <w:szCs w:val="24"/>
        </w:rPr>
        <w:t xml:space="preserve">) of </w:t>
      </w:r>
      <w:r w:rsidRPr="002D4ABE">
        <w:rPr>
          <w:rFonts w:asciiTheme="minorBidi" w:hAnsiTheme="minorBidi"/>
          <w:sz w:val="24"/>
          <w:szCs w:val="24"/>
        </w:rPr>
        <w:t>belemmering (</w:t>
      </w:r>
      <w:r w:rsidRPr="002D4ABE">
        <w:rPr>
          <w:rFonts w:asciiTheme="minorBidi" w:hAnsiTheme="minorBidi"/>
          <w:i/>
          <w:iCs/>
          <w:sz w:val="24"/>
          <w:szCs w:val="24"/>
        </w:rPr>
        <w:t>maani’</w:t>
      </w:r>
      <w:r w:rsidRPr="002D4ABE">
        <w:rPr>
          <w:rFonts w:asciiTheme="minorBidi" w:hAnsiTheme="minorBidi"/>
          <w:sz w:val="24"/>
          <w:szCs w:val="24"/>
        </w:rPr>
        <w:t xml:space="preserve">) is </w:t>
      </w:r>
      <w:r w:rsidR="009630D2" w:rsidRPr="002D4ABE">
        <w:rPr>
          <w:rFonts w:asciiTheme="minorBidi" w:hAnsiTheme="minorBidi"/>
          <w:sz w:val="24"/>
          <w:szCs w:val="24"/>
        </w:rPr>
        <w:t xml:space="preserve">van iets, </w:t>
      </w:r>
      <w:r w:rsidRPr="002D4ABE">
        <w:rPr>
          <w:rFonts w:asciiTheme="minorBidi" w:hAnsiTheme="minorBidi"/>
          <w:sz w:val="24"/>
          <w:szCs w:val="24"/>
        </w:rPr>
        <w:t>of dat iets correct (</w:t>
      </w:r>
      <w:r w:rsidRPr="002D4ABE">
        <w:rPr>
          <w:rFonts w:asciiTheme="minorBidi" w:hAnsiTheme="minorBidi"/>
          <w:i/>
          <w:iCs/>
          <w:sz w:val="24"/>
          <w:szCs w:val="24"/>
          <w:u w:val="single"/>
        </w:rPr>
        <w:t>s</w:t>
      </w:r>
      <w:r w:rsidRPr="002D4ABE">
        <w:rPr>
          <w:rFonts w:asciiTheme="minorBidi" w:hAnsiTheme="minorBidi"/>
          <w:i/>
          <w:iCs/>
          <w:sz w:val="24"/>
          <w:szCs w:val="24"/>
        </w:rPr>
        <w:t>ah’ieh’</w:t>
      </w:r>
      <w:r w:rsidRPr="002D4ABE">
        <w:rPr>
          <w:rFonts w:asciiTheme="minorBidi" w:hAnsiTheme="minorBidi"/>
          <w:sz w:val="24"/>
          <w:szCs w:val="24"/>
        </w:rPr>
        <w:t xml:space="preserve">) of </w:t>
      </w:r>
      <w:r w:rsidR="009630D2" w:rsidRPr="002D4ABE">
        <w:rPr>
          <w:rFonts w:asciiTheme="minorBidi" w:hAnsiTheme="minorBidi"/>
          <w:sz w:val="24"/>
          <w:szCs w:val="24"/>
        </w:rPr>
        <w:t xml:space="preserve">juist </w:t>
      </w:r>
      <w:r w:rsidRPr="002D4ABE">
        <w:rPr>
          <w:rFonts w:asciiTheme="minorBidi" w:hAnsiTheme="minorBidi"/>
          <w:sz w:val="24"/>
          <w:szCs w:val="24"/>
        </w:rPr>
        <w:t>incorrect (</w:t>
      </w:r>
      <w:r w:rsidRPr="002D4ABE">
        <w:rPr>
          <w:rFonts w:asciiTheme="minorBidi" w:hAnsiTheme="minorBidi"/>
          <w:i/>
          <w:iCs/>
          <w:sz w:val="24"/>
          <w:szCs w:val="24"/>
        </w:rPr>
        <w:t>baa</w:t>
      </w:r>
      <w:r w:rsidRPr="002D4ABE">
        <w:rPr>
          <w:rFonts w:asciiTheme="minorBidi" w:hAnsiTheme="minorBidi"/>
          <w:i/>
          <w:iCs/>
          <w:sz w:val="24"/>
          <w:szCs w:val="24"/>
          <w:u w:val="single"/>
        </w:rPr>
        <w:t>t</w:t>
      </w:r>
      <w:r w:rsidRPr="002D4ABE">
        <w:rPr>
          <w:rFonts w:asciiTheme="minorBidi" w:hAnsiTheme="minorBidi"/>
          <w:i/>
          <w:iCs/>
          <w:sz w:val="24"/>
          <w:szCs w:val="24"/>
        </w:rPr>
        <w:t>il</w:t>
      </w:r>
      <w:r w:rsidRPr="002D4ABE">
        <w:rPr>
          <w:rFonts w:asciiTheme="minorBidi" w:hAnsiTheme="minorBidi"/>
          <w:sz w:val="24"/>
          <w:szCs w:val="24"/>
        </w:rPr>
        <w:t xml:space="preserve">) </w:t>
      </w:r>
      <w:r w:rsidR="009630D2" w:rsidRPr="002D4ABE">
        <w:rPr>
          <w:rFonts w:asciiTheme="minorBidi" w:hAnsiTheme="minorBidi"/>
          <w:sz w:val="24"/>
          <w:szCs w:val="24"/>
        </w:rPr>
        <w:t>verklaard is.</w:t>
      </w:r>
      <w:r w:rsidRPr="002D4ABE">
        <w:rPr>
          <w:rFonts w:asciiTheme="minorBidi" w:hAnsiTheme="minorBidi"/>
          <w:sz w:val="24"/>
          <w:szCs w:val="24"/>
        </w:rPr>
        <w:t xml:space="preserve"> </w:t>
      </w:r>
    </w:p>
    <w:p w:rsidR="009D0933" w:rsidRPr="002D4ABE" w:rsidRDefault="009630D2" w:rsidP="009630D2">
      <w:pPr>
        <w:rPr>
          <w:rFonts w:asciiTheme="minorBidi" w:hAnsiTheme="minorBidi"/>
          <w:sz w:val="24"/>
          <w:szCs w:val="24"/>
        </w:rPr>
      </w:pPr>
      <w:r w:rsidRPr="002D4ABE">
        <w:rPr>
          <w:rFonts w:asciiTheme="minorBidi" w:hAnsiTheme="minorBidi"/>
          <w:sz w:val="24"/>
          <w:szCs w:val="24"/>
        </w:rPr>
        <w:t xml:space="preserve">- Als je goed kijkt naar de genoemde definitie van het </w:t>
      </w:r>
      <w:r w:rsidRPr="002D4ABE">
        <w:rPr>
          <w:rFonts w:asciiTheme="minorBidi" w:hAnsiTheme="minorBidi"/>
          <w:i/>
          <w:iCs/>
          <w:sz w:val="24"/>
          <w:szCs w:val="24"/>
        </w:rPr>
        <w:t>islamitisch oordeel</w:t>
      </w:r>
      <w:r w:rsidRPr="002D4ABE">
        <w:rPr>
          <w:rFonts w:asciiTheme="minorBidi" w:hAnsiTheme="minorBidi"/>
          <w:sz w:val="24"/>
          <w:szCs w:val="24"/>
        </w:rPr>
        <w:t xml:space="preserve"> dan zie je dat deze enkel betrekking heeft op de uitspraken en handelingen van de </w:t>
      </w:r>
      <w:r w:rsidRPr="002D4ABE">
        <w:rPr>
          <w:rFonts w:asciiTheme="minorBidi" w:hAnsiTheme="minorBidi"/>
          <w:i/>
          <w:iCs/>
          <w:sz w:val="24"/>
          <w:szCs w:val="24"/>
        </w:rPr>
        <w:lastRenderedPageBreak/>
        <w:t>moekallafien</w:t>
      </w:r>
      <w:r w:rsidRPr="002D4ABE">
        <w:rPr>
          <w:rFonts w:asciiTheme="minorBidi" w:hAnsiTheme="minorBidi"/>
          <w:sz w:val="24"/>
          <w:szCs w:val="24"/>
        </w:rPr>
        <w:t xml:space="preserve">. De zaken van de geloofsovertuiging  vallen hier niet onder. Daar spreken de </w:t>
      </w:r>
      <w:r w:rsidRPr="002D4ABE">
        <w:rPr>
          <w:rFonts w:asciiTheme="minorBidi" w:hAnsiTheme="minorBidi"/>
          <w:i/>
          <w:iCs/>
          <w:sz w:val="24"/>
          <w:szCs w:val="24"/>
        </w:rPr>
        <w:t>Oesoelieyyoen</w:t>
      </w:r>
      <w:r w:rsidRPr="002D4ABE">
        <w:rPr>
          <w:rFonts w:asciiTheme="minorBidi" w:hAnsiTheme="minorBidi"/>
          <w:sz w:val="24"/>
          <w:szCs w:val="24"/>
        </w:rPr>
        <w:t xml:space="preserve"> en </w:t>
      </w:r>
      <w:r w:rsidRPr="002D4ABE">
        <w:rPr>
          <w:rFonts w:asciiTheme="minorBidi" w:hAnsiTheme="minorBidi"/>
          <w:i/>
          <w:iCs/>
          <w:sz w:val="24"/>
          <w:szCs w:val="24"/>
        </w:rPr>
        <w:t>Foqahaa-e</w:t>
      </w:r>
      <w:r w:rsidRPr="002D4ABE">
        <w:rPr>
          <w:rFonts w:asciiTheme="minorBidi" w:hAnsiTheme="minorBidi"/>
          <w:sz w:val="24"/>
          <w:szCs w:val="24"/>
        </w:rPr>
        <w:t xml:space="preserve"> namelijk niet over.</w:t>
      </w:r>
    </w:p>
    <w:p w:rsidR="00FB527C" w:rsidRPr="007D0C15" w:rsidRDefault="009630D2" w:rsidP="009630D2">
      <w:pPr>
        <w:rPr>
          <w:rFonts w:asciiTheme="minorBidi" w:hAnsiTheme="minorBidi"/>
          <w:b/>
          <w:bCs/>
          <w:sz w:val="24"/>
          <w:szCs w:val="24"/>
        </w:rPr>
      </w:pPr>
      <w:r w:rsidRPr="007D0C15">
        <w:rPr>
          <w:rFonts w:asciiTheme="minorBidi" w:hAnsiTheme="minorBidi"/>
          <w:b/>
          <w:bCs/>
          <w:sz w:val="24"/>
          <w:szCs w:val="24"/>
        </w:rPr>
        <w:t>Een islamitische oordeel kan je in twee categorieën onderverdelen:</w:t>
      </w:r>
    </w:p>
    <w:p w:rsidR="00FB527C" w:rsidRPr="002D4ABE" w:rsidRDefault="00FB527C" w:rsidP="00FB527C">
      <w:pPr>
        <w:rPr>
          <w:rFonts w:asciiTheme="minorBidi" w:hAnsiTheme="minorBidi"/>
          <w:sz w:val="24"/>
          <w:szCs w:val="24"/>
        </w:rPr>
      </w:pPr>
      <w:r w:rsidRPr="002D4ABE">
        <w:rPr>
          <w:rFonts w:asciiTheme="minorBidi" w:hAnsiTheme="minorBidi"/>
          <w:sz w:val="24"/>
          <w:szCs w:val="24"/>
        </w:rPr>
        <w:t xml:space="preserve">1. </w:t>
      </w:r>
      <w:r w:rsidRPr="002D4ABE">
        <w:rPr>
          <w:rFonts w:asciiTheme="minorBidi" w:hAnsiTheme="minorBidi"/>
          <w:i/>
          <w:iCs/>
          <w:sz w:val="24"/>
          <w:szCs w:val="24"/>
        </w:rPr>
        <w:t>Al-Ah’kaam at-Takliefieyyah</w:t>
      </w:r>
      <w:r w:rsidRPr="002D4ABE">
        <w:rPr>
          <w:rFonts w:asciiTheme="minorBidi" w:hAnsiTheme="minorBidi"/>
          <w:sz w:val="24"/>
          <w:szCs w:val="24"/>
        </w:rPr>
        <w:br/>
        <w:t xml:space="preserve">2. </w:t>
      </w:r>
      <w:r w:rsidRPr="002D4ABE">
        <w:rPr>
          <w:rFonts w:asciiTheme="minorBidi" w:hAnsiTheme="minorBidi"/>
          <w:i/>
          <w:iCs/>
          <w:sz w:val="24"/>
          <w:szCs w:val="24"/>
        </w:rPr>
        <w:t>Al-Ah’kaam al-Wad’iyyah</w:t>
      </w:r>
    </w:p>
    <w:p w:rsidR="009D0933" w:rsidRPr="002D4ABE" w:rsidRDefault="009630D2" w:rsidP="009D0933">
      <w:pPr>
        <w:rPr>
          <w:rFonts w:asciiTheme="minorBidi" w:hAnsiTheme="minorBidi"/>
          <w:b/>
          <w:bCs/>
          <w:sz w:val="24"/>
          <w:szCs w:val="24"/>
        </w:rPr>
      </w:pPr>
      <w:r w:rsidRPr="002D4ABE">
        <w:rPr>
          <w:rFonts w:asciiTheme="minorBidi" w:hAnsiTheme="minorBidi"/>
          <w:b/>
          <w:bCs/>
          <w:sz w:val="24"/>
          <w:szCs w:val="24"/>
        </w:rPr>
        <w:t>1.2 Al-Ah’kaam at-Takliefieyyah</w:t>
      </w:r>
    </w:p>
    <w:p w:rsidR="009630D2" w:rsidRPr="002D4ABE" w:rsidRDefault="009630D2" w:rsidP="009630D2">
      <w:pPr>
        <w:rPr>
          <w:rFonts w:asciiTheme="minorBidi" w:hAnsiTheme="minorBidi"/>
          <w:sz w:val="24"/>
          <w:szCs w:val="24"/>
        </w:rPr>
      </w:pPr>
      <w:r w:rsidRPr="002D4ABE">
        <w:rPr>
          <w:rFonts w:asciiTheme="minorBidi" w:hAnsiTheme="minorBidi"/>
          <w:sz w:val="24"/>
          <w:szCs w:val="24"/>
        </w:rPr>
        <w:t xml:space="preserve">Een </w:t>
      </w:r>
      <w:r w:rsidRPr="002D4ABE">
        <w:rPr>
          <w:rFonts w:asciiTheme="minorBidi" w:hAnsiTheme="minorBidi"/>
          <w:i/>
          <w:iCs/>
          <w:sz w:val="24"/>
          <w:szCs w:val="24"/>
        </w:rPr>
        <w:t>h’okm Takliefieyy</w:t>
      </w:r>
      <w:r w:rsidRPr="002D4ABE">
        <w:rPr>
          <w:rFonts w:asciiTheme="minorBidi" w:hAnsiTheme="minorBidi"/>
          <w:sz w:val="24"/>
          <w:szCs w:val="24"/>
        </w:rPr>
        <w:t xml:space="preserve"> is de bepaling van de islamitische wetgeving dat een moekallaf iets dient te doen, dient na te laten of dat hij de vrije keuze heeft om iets te doen of dient na te laten.</w:t>
      </w:r>
    </w:p>
    <w:p w:rsidR="00C817AE" w:rsidRPr="002D4ABE" w:rsidRDefault="00C817AE" w:rsidP="00C817AE">
      <w:pPr>
        <w:rPr>
          <w:rFonts w:asciiTheme="minorBidi" w:hAnsiTheme="minorBidi"/>
          <w:sz w:val="24"/>
          <w:szCs w:val="24"/>
        </w:rPr>
      </w:pPr>
      <w:r w:rsidRPr="002D4ABE">
        <w:rPr>
          <w:rFonts w:asciiTheme="minorBidi" w:hAnsiTheme="minorBidi"/>
          <w:sz w:val="24"/>
          <w:szCs w:val="24"/>
        </w:rPr>
        <w:t xml:space="preserve">Er zijn vijf </w:t>
      </w:r>
      <w:r w:rsidRPr="002D4ABE">
        <w:rPr>
          <w:rFonts w:asciiTheme="minorBidi" w:hAnsiTheme="minorBidi"/>
          <w:i/>
          <w:iCs/>
          <w:sz w:val="24"/>
          <w:szCs w:val="24"/>
        </w:rPr>
        <w:t>ah’kaam at-Takliefieyyah</w:t>
      </w:r>
      <w:r w:rsidRPr="002D4ABE">
        <w:rPr>
          <w:rFonts w:asciiTheme="minorBidi" w:hAnsiTheme="minorBidi"/>
          <w:sz w:val="24"/>
          <w:szCs w:val="24"/>
        </w:rPr>
        <w:t>:</w:t>
      </w:r>
    </w:p>
    <w:p w:rsidR="00C817AE" w:rsidRDefault="00C817AE" w:rsidP="002D4ABE">
      <w:pPr>
        <w:rPr>
          <w:rFonts w:asciiTheme="minorBidi" w:hAnsiTheme="minorBidi"/>
          <w:sz w:val="24"/>
          <w:szCs w:val="24"/>
        </w:rPr>
      </w:pPr>
      <w:r w:rsidRPr="002D4ABE">
        <w:rPr>
          <w:rFonts w:asciiTheme="minorBidi" w:hAnsiTheme="minorBidi"/>
          <w:sz w:val="24"/>
          <w:szCs w:val="24"/>
        </w:rPr>
        <w:t>1. Al-Waadjib – de verplichting</w:t>
      </w:r>
      <w:r w:rsidRPr="002D4ABE">
        <w:rPr>
          <w:rFonts w:asciiTheme="minorBidi" w:hAnsiTheme="minorBidi"/>
          <w:sz w:val="24"/>
          <w:szCs w:val="24"/>
        </w:rPr>
        <w:br/>
        <w:t>2. Al-Mostah’abb (al-mandoeb) – de aanbevelenswaardigheid</w:t>
      </w:r>
      <w:r w:rsidRPr="002D4ABE">
        <w:rPr>
          <w:rFonts w:asciiTheme="minorBidi" w:hAnsiTheme="minorBidi"/>
          <w:sz w:val="24"/>
          <w:szCs w:val="24"/>
        </w:rPr>
        <w:br/>
        <w:t>3. Al-Moebaah’ – de permissie</w:t>
      </w:r>
      <w:r w:rsidRPr="002D4ABE">
        <w:rPr>
          <w:rFonts w:asciiTheme="minorBidi" w:hAnsiTheme="minorBidi"/>
          <w:sz w:val="24"/>
          <w:szCs w:val="24"/>
        </w:rPr>
        <w:br/>
        <w:t xml:space="preserve">4. Al-Makroeh – de afkeurenswaardigheid </w:t>
      </w:r>
      <w:r w:rsidRPr="002D4ABE">
        <w:rPr>
          <w:rFonts w:asciiTheme="minorBidi" w:hAnsiTheme="minorBidi"/>
          <w:sz w:val="24"/>
          <w:szCs w:val="24"/>
        </w:rPr>
        <w:br/>
        <w:t>5. Al-H’araam – het verbod</w:t>
      </w:r>
    </w:p>
    <w:p w:rsidR="007D0C15" w:rsidRPr="002D4ABE" w:rsidRDefault="007D0C15" w:rsidP="007D0C15">
      <w:pPr>
        <w:rPr>
          <w:rFonts w:asciiTheme="minorBidi" w:hAnsiTheme="minorBidi"/>
          <w:sz w:val="24"/>
          <w:szCs w:val="24"/>
        </w:rPr>
      </w:pPr>
      <w:r>
        <w:rPr>
          <w:rFonts w:asciiTheme="minorBidi" w:hAnsiTheme="minorBidi"/>
          <w:sz w:val="24"/>
          <w:szCs w:val="24"/>
        </w:rPr>
        <w:t>- Als je goed kijkt naar bovenstaande oordelen dan zie je dat je bij de eerste twee oordelen wordt verzocht om iets te doen. Bij de laatste twee oordelen wordt je verzocht om iets na te laten. En bij het middelste oordeel heb je een vrije keuze (doe je het of laat je het na).</w:t>
      </w:r>
    </w:p>
    <w:p w:rsidR="009630D2" w:rsidRPr="002D4ABE" w:rsidRDefault="00C817AE" w:rsidP="009630D2">
      <w:pPr>
        <w:rPr>
          <w:rFonts w:asciiTheme="minorBidi" w:hAnsiTheme="minorBidi"/>
          <w:b/>
          <w:bCs/>
          <w:sz w:val="24"/>
          <w:szCs w:val="24"/>
        </w:rPr>
      </w:pPr>
      <w:r w:rsidRPr="002D4ABE">
        <w:rPr>
          <w:rFonts w:asciiTheme="minorBidi" w:hAnsiTheme="minorBidi"/>
          <w:b/>
          <w:bCs/>
          <w:sz w:val="24"/>
          <w:szCs w:val="24"/>
        </w:rPr>
        <w:t xml:space="preserve">1.3 </w:t>
      </w:r>
      <w:r w:rsidR="009630D2" w:rsidRPr="002D4ABE">
        <w:rPr>
          <w:rFonts w:asciiTheme="minorBidi" w:hAnsiTheme="minorBidi"/>
          <w:b/>
          <w:bCs/>
          <w:sz w:val="24"/>
          <w:szCs w:val="24"/>
        </w:rPr>
        <w:t>Al-Waadjib</w:t>
      </w:r>
    </w:p>
    <w:p w:rsidR="00BB2527" w:rsidRPr="002D4ABE" w:rsidRDefault="009630D2" w:rsidP="00BB2527">
      <w:pPr>
        <w:rPr>
          <w:rFonts w:asciiTheme="minorBidi" w:hAnsiTheme="minorBidi"/>
          <w:sz w:val="24"/>
          <w:szCs w:val="24"/>
        </w:rPr>
      </w:pPr>
      <w:r w:rsidRPr="002D4ABE">
        <w:rPr>
          <w:rFonts w:asciiTheme="minorBidi" w:hAnsiTheme="minorBidi"/>
          <w:sz w:val="24"/>
          <w:szCs w:val="24"/>
        </w:rPr>
        <w:t xml:space="preserve">De definitie van </w:t>
      </w:r>
      <w:r w:rsidRPr="002D4ABE">
        <w:rPr>
          <w:rFonts w:asciiTheme="minorBidi" w:hAnsiTheme="minorBidi"/>
          <w:i/>
          <w:iCs/>
          <w:sz w:val="24"/>
          <w:szCs w:val="24"/>
        </w:rPr>
        <w:t>al-waadjib</w:t>
      </w:r>
      <w:r w:rsidR="00895960">
        <w:rPr>
          <w:rStyle w:val="FootnoteReference"/>
          <w:rFonts w:asciiTheme="minorBidi" w:hAnsiTheme="minorBidi"/>
          <w:i/>
          <w:iCs/>
          <w:sz w:val="24"/>
          <w:szCs w:val="24"/>
        </w:rPr>
        <w:footnoteReference w:id="2"/>
      </w:r>
      <w:r w:rsidRPr="002D4ABE">
        <w:rPr>
          <w:rFonts w:asciiTheme="minorBidi" w:hAnsiTheme="minorBidi"/>
          <w:sz w:val="24"/>
          <w:szCs w:val="24"/>
        </w:rPr>
        <w:t xml:space="preserve">: </w:t>
      </w:r>
      <w:r w:rsidR="00BB2527" w:rsidRPr="002D4ABE">
        <w:rPr>
          <w:rFonts w:asciiTheme="minorBidi" w:hAnsiTheme="minorBidi"/>
          <w:sz w:val="24"/>
          <w:szCs w:val="24"/>
        </w:rPr>
        <w:br/>
      </w:r>
      <w:r w:rsidR="00BB2527" w:rsidRPr="002D4ABE">
        <w:rPr>
          <w:rFonts w:asciiTheme="minorBidi" w:hAnsiTheme="minorBidi"/>
          <w:i/>
          <w:iCs/>
          <w:sz w:val="24"/>
          <w:szCs w:val="24"/>
        </w:rPr>
        <w:t>“D</w:t>
      </w:r>
      <w:r w:rsidRPr="002D4ABE">
        <w:rPr>
          <w:rFonts w:asciiTheme="minorBidi" w:hAnsiTheme="minorBidi"/>
          <w:i/>
          <w:iCs/>
          <w:sz w:val="24"/>
          <w:szCs w:val="24"/>
        </w:rPr>
        <w:t>e bepaling van de islamitische wetgeving dat een moekallaf iets verplicht dient te doen.</w:t>
      </w:r>
      <w:r w:rsidR="00BB2527" w:rsidRPr="002D4ABE">
        <w:rPr>
          <w:rFonts w:asciiTheme="minorBidi" w:hAnsiTheme="minorBidi"/>
          <w:i/>
          <w:iCs/>
          <w:sz w:val="24"/>
          <w:szCs w:val="24"/>
        </w:rPr>
        <w:t xml:space="preserve">” </w:t>
      </w:r>
    </w:p>
    <w:p w:rsidR="00BB2527" w:rsidRPr="002D4ABE" w:rsidRDefault="00BB2527" w:rsidP="00BB2527">
      <w:pPr>
        <w:rPr>
          <w:rFonts w:asciiTheme="minorBidi" w:hAnsiTheme="minorBidi"/>
          <w:sz w:val="24"/>
          <w:szCs w:val="24"/>
        </w:rPr>
      </w:pPr>
      <w:r w:rsidRPr="002D4ABE">
        <w:rPr>
          <w:rFonts w:asciiTheme="minorBidi" w:hAnsiTheme="minorBidi"/>
          <w:b/>
          <w:bCs/>
          <w:sz w:val="24"/>
          <w:szCs w:val="24"/>
        </w:rPr>
        <w:t>Deze definitie sluit een aantal zaken uit:</w:t>
      </w:r>
      <w:r w:rsidRPr="002D4ABE">
        <w:rPr>
          <w:rFonts w:asciiTheme="minorBidi" w:hAnsiTheme="minorBidi"/>
          <w:sz w:val="24"/>
          <w:szCs w:val="24"/>
        </w:rPr>
        <w:br/>
        <w:t>- de bepaling die afkomstig is van iets of iemand buiten de islamitische wetgeving. Denk aan het feit dat je broer je gebiedt om iets te doen: “ruim je kamer op!”</w:t>
      </w:r>
      <w:r w:rsidRPr="002D4ABE">
        <w:rPr>
          <w:rFonts w:asciiTheme="minorBidi" w:hAnsiTheme="minorBidi"/>
          <w:sz w:val="24"/>
          <w:szCs w:val="24"/>
        </w:rPr>
        <w:br/>
        <w:t xml:space="preserve">- Het sluit uit wat aanbevelenswaardig is, aangezien er wordt gezegd “wat je verplicht dient te doen.” </w:t>
      </w:r>
      <w:r w:rsidRPr="002D4ABE">
        <w:rPr>
          <w:rFonts w:asciiTheme="minorBidi" w:hAnsiTheme="minorBidi"/>
          <w:sz w:val="24"/>
          <w:szCs w:val="24"/>
        </w:rPr>
        <w:br/>
        <w:t>- Het sluit alle zaken uit die je moet nalaten, oftewel: wat verboden of afkeurenswaardig is.</w:t>
      </w:r>
      <w:r w:rsidRPr="002D4ABE">
        <w:rPr>
          <w:rFonts w:asciiTheme="minorBidi" w:hAnsiTheme="minorBidi"/>
          <w:sz w:val="24"/>
          <w:szCs w:val="24"/>
        </w:rPr>
        <w:br/>
        <w:t>- Het sluit alle zaken uit waarin je een vrije keuze hebt.</w:t>
      </w:r>
    </w:p>
    <w:p w:rsidR="00BB2527" w:rsidRPr="002D4ABE" w:rsidRDefault="00BB2527" w:rsidP="00BB2527">
      <w:pPr>
        <w:rPr>
          <w:rFonts w:asciiTheme="minorBidi" w:hAnsiTheme="minorBidi"/>
          <w:sz w:val="24"/>
          <w:szCs w:val="24"/>
        </w:rPr>
      </w:pPr>
      <w:r w:rsidRPr="002D4ABE">
        <w:rPr>
          <w:rFonts w:asciiTheme="minorBidi" w:hAnsiTheme="minorBidi"/>
          <w:sz w:val="24"/>
          <w:szCs w:val="24"/>
        </w:rPr>
        <w:t xml:space="preserve">Een andere bekende definitie van </w:t>
      </w:r>
      <w:r w:rsidRPr="002D4ABE">
        <w:rPr>
          <w:rFonts w:asciiTheme="minorBidi" w:hAnsiTheme="minorBidi"/>
          <w:i/>
          <w:iCs/>
          <w:sz w:val="24"/>
          <w:szCs w:val="24"/>
        </w:rPr>
        <w:t>al-waadjib</w:t>
      </w:r>
      <w:r w:rsidRPr="002D4ABE">
        <w:rPr>
          <w:rFonts w:asciiTheme="minorBidi" w:hAnsiTheme="minorBidi"/>
          <w:sz w:val="24"/>
          <w:szCs w:val="24"/>
        </w:rPr>
        <w:t xml:space="preserve"> luidt</w:t>
      </w:r>
      <w:r w:rsidR="00895960">
        <w:rPr>
          <w:rStyle w:val="FootnoteReference"/>
          <w:rFonts w:asciiTheme="minorBidi" w:hAnsiTheme="minorBidi"/>
          <w:sz w:val="24"/>
          <w:szCs w:val="24"/>
        </w:rPr>
        <w:footnoteReference w:id="3"/>
      </w:r>
      <w:r w:rsidRPr="002D4ABE">
        <w:rPr>
          <w:rFonts w:asciiTheme="minorBidi" w:hAnsiTheme="minorBidi"/>
          <w:sz w:val="24"/>
          <w:szCs w:val="24"/>
        </w:rPr>
        <w:t xml:space="preserve">: </w:t>
      </w:r>
      <w:r w:rsidRPr="002D4ABE">
        <w:rPr>
          <w:rFonts w:asciiTheme="minorBidi" w:hAnsiTheme="minorBidi"/>
          <w:sz w:val="24"/>
          <w:szCs w:val="24"/>
        </w:rPr>
        <w:br/>
      </w:r>
      <w:r w:rsidRPr="002D4ABE">
        <w:rPr>
          <w:rFonts w:asciiTheme="minorBidi" w:hAnsiTheme="minorBidi"/>
          <w:i/>
          <w:iCs/>
          <w:sz w:val="24"/>
          <w:szCs w:val="24"/>
        </w:rPr>
        <w:t xml:space="preserve">“Dat waarvoor je beloond wordt als je het doet met de intentie van </w:t>
      </w:r>
      <w:r w:rsidRPr="002D4ABE">
        <w:rPr>
          <w:rFonts w:asciiTheme="minorBidi" w:hAnsiTheme="minorBidi"/>
          <w:i/>
          <w:iCs/>
          <w:sz w:val="24"/>
          <w:szCs w:val="24"/>
        </w:rPr>
        <w:lastRenderedPageBreak/>
        <w:t>gehoorzaamheid en waarvoor je in aanmerking komt voor een bestraffing als je het nalaat.”</w:t>
      </w:r>
    </w:p>
    <w:p w:rsidR="009630D2" w:rsidRDefault="00BB2527" w:rsidP="00BB2527">
      <w:pPr>
        <w:rPr>
          <w:rFonts w:asciiTheme="minorBidi" w:hAnsiTheme="minorBidi"/>
          <w:sz w:val="24"/>
          <w:szCs w:val="24"/>
        </w:rPr>
      </w:pPr>
      <w:r w:rsidRPr="002D4ABE">
        <w:rPr>
          <w:rFonts w:asciiTheme="minorBidi" w:hAnsiTheme="minorBidi"/>
          <w:b/>
          <w:bCs/>
          <w:sz w:val="24"/>
          <w:szCs w:val="24"/>
        </w:rPr>
        <w:t>Deze definitie noemt een aantal zaken:</w:t>
      </w:r>
      <w:r w:rsidRPr="002D4ABE">
        <w:rPr>
          <w:rFonts w:asciiTheme="minorBidi" w:hAnsiTheme="minorBidi"/>
          <w:sz w:val="24"/>
          <w:szCs w:val="24"/>
        </w:rPr>
        <w:br/>
        <w:t>- Je dient een verplichting uit gehoorzaamheid te verrichten, d.w.z. uit gehoorzaamheid aan Allah. Op het moment dat een persoon vanaf de dageraad tot zonsondergang niet eet of drinkt tijdens de maand Ramadan, maar dit niet met de intentie van het vasten heeft gedaan, dan wordt een persoon hier niet voor beloond.</w:t>
      </w:r>
      <w:r w:rsidRPr="002D4ABE">
        <w:rPr>
          <w:rFonts w:asciiTheme="minorBidi" w:hAnsiTheme="minorBidi"/>
          <w:sz w:val="24"/>
          <w:szCs w:val="24"/>
        </w:rPr>
        <w:br/>
        <w:t>- We zeggen niet “je wordt bestraft als je het nalaat”, aangezien een persoon nog berouw kan tonen of dat Allah hem vergeeft.</w:t>
      </w:r>
    </w:p>
    <w:p w:rsidR="00895960" w:rsidRPr="00895960" w:rsidRDefault="00895960" w:rsidP="00BB2527">
      <w:pPr>
        <w:rPr>
          <w:rFonts w:asciiTheme="minorBidi" w:hAnsiTheme="minorBidi"/>
          <w:b/>
          <w:bCs/>
          <w:sz w:val="24"/>
          <w:szCs w:val="24"/>
        </w:rPr>
      </w:pPr>
      <w:r w:rsidRPr="00895960">
        <w:rPr>
          <w:rFonts w:asciiTheme="minorBidi" w:hAnsiTheme="minorBidi"/>
          <w:b/>
          <w:bCs/>
          <w:sz w:val="24"/>
          <w:szCs w:val="24"/>
        </w:rPr>
        <w:t xml:space="preserve">Voorbeelden van </w:t>
      </w:r>
      <w:r w:rsidRPr="00821406">
        <w:rPr>
          <w:rFonts w:asciiTheme="minorBidi" w:hAnsiTheme="minorBidi"/>
          <w:b/>
          <w:bCs/>
          <w:i/>
          <w:iCs/>
          <w:sz w:val="24"/>
          <w:szCs w:val="24"/>
        </w:rPr>
        <w:t>al-waadjib</w:t>
      </w:r>
      <w:r w:rsidRPr="00895960">
        <w:rPr>
          <w:rFonts w:asciiTheme="minorBidi" w:hAnsiTheme="minorBidi"/>
          <w:b/>
          <w:bCs/>
          <w:sz w:val="24"/>
          <w:szCs w:val="24"/>
        </w:rPr>
        <w:t>:</w:t>
      </w:r>
    </w:p>
    <w:p w:rsidR="00895960" w:rsidRDefault="00895960" w:rsidP="002C18B3">
      <w:pPr>
        <w:rPr>
          <w:rFonts w:asciiTheme="minorBidi" w:hAnsiTheme="minorBidi"/>
          <w:sz w:val="24"/>
          <w:szCs w:val="24"/>
        </w:rPr>
      </w:pPr>
      <w:r>
        <w:rPr>
          <w:rFonts w:asciiTheme="minorBidi" w:hAnsiTheme="minorBidi"/>
          <w:sz w:val="24"/>
          <w:szCs w:val="24"/>
        </w:rPr>
        <w:t xml:space="preserve">Het verrichten van de vijf gebeden, het gaan op bedevaart, het goed zijn voor de ouders, een getuigenis afleggen met waarachtigheid, je kinderen rechtvaardig </w:t>
      </w:r>
      <w:r w:rsidR="002C18B3">
        <w:rPr>
          <w:rFonts w:asciiTheme="minorBidi" w:hAnsiTheme="minorBidi"/>
          <w:sz w:val="24"/>
          <w:szCs w:val="24"/>
        </w:rPr>
        <w:t>en gelijk behandelen enzovoort.</w:t>
      </w:r>
    </w:p>
    <w:p w:rsidR="00821406" w:rsidRPr="00821406" w:rsidRDefault="00821406" w:rsidP="002C18B3">
      <w:pPr>
        <w:rPr>
          <w:rFonts w:asciiTheme="minorBidi" w:hAnsiTheme="minorBidi"/>
          <w:b/>
          <w:bCs/>
          <w:sz w:val="24"/>
          <w:szCs w:val="24"/>
        </w:rPr>
      </w:pPr>
      <w:r w:rsidRPr="00821406">
        <w:rPr>
          <w:rFonts w:asciiTheme="minorBidi" w:hAnsiTheme="minorBidi"/>
          <w:b/>
          <w:bCs/>
          <w:sz w:val="24"/>
          <w:szCs w:val="24"/>
        </w:rPr>
        <w:t>Andere benamingen:</w:t>
      </w:r>
    </w:p>
    <w:p w:rsidR="00821406" w:rsidRDefault="00821406" w:rsidP="00821406">
      <w:pPr>
        <w:rPr>
          <w:rFonts w:asciiTheme="minorBidi" w:hAnsiTheme="minorBidi"/>
          <w:sz w:val="24"/>
          <w:szCs w:val="24"/>
        </w:rPr>
      </w:pPr>
      <w:r>
        <w:rPr>
          <w:rFonts w:asciiTheme="minorBidi" w:hAnsiTheme="minorBidi"/>
          <w:sz w:val="24"/>
          <w:szCs w:val="24"/>
        </w:rPr>
        <w:t xml:space="preserve">Een </w:t>
      </w:r>
      <w:r w:rsidRPr="00821406">
        <w:rPr>
          <w:rFonts w:asciiTheme="minorBidi" w:hAnsiTheme="minorBidi"/>
          <w:i/>
          <w:iCs/>
          <w:sz w:val="24"/>
          <w:szCs w:val="24"/>
        </w:rPr>
        <w:t>waadjib</w:t>
      </w:r>
      <w:r>
        <w:rPr>
          <w:rFonts w:asciiTheme="minorBidi" w:hAnsiTheme="minorBidi"/>
          <w:sz w:val="24"/>
          <w:szCs w:val="24"/>
        </w:rPr>
        <w:t xml:space="preserve"> wordt ook wel een </w:t>
      </w:r>
      <w:r w:rsidRPr="00821406">
        <w:rPr>
          <w:rFonts w:asciiTheme="minorBidi" w:hAnsiTheme="minorBidi"/>
          <w:i/>
          <w:iCs/>
          <w:sz w:val="24"/>
          <w:szCs w:val="24"/>
        </w:rPr>
        <w:t>far</w:t>
      </w:r>
      <w:r w:rsidRPr="00821406">
        <w:rPr>
          <w:rFonts w:asciiTheme="minorBidi" w:hAnsiTheme="minorBidi"/>
          <w:i/>
          <w:iCs/>
          <w:sz w:val="24"/>
          <w:szCs w:val="24"/>
          <w:u w:val="single"/>
        </w:rPr>
        <w:t>dh</w:t>
      </w:r>
      <w:r>
        <w:rPr>
          <w:rFonts w:asciiTheme="minorBidi" w:hAnsiTheme="minorBidi"/>
          <w:sz w:val="24"/>
          <w:szCs w:val="24"/>
        </w:rPr>
        <w:t xml:space="preserve"> of </w:t>
      </w:r>
      <w:r w:rsidRPr="00821406">
        <w:rPr>
          <w:rFonts w:asciiTheme="minorBidi" w:hAnsiTheme="minorBidi"/>
          <w:i/>
          <w:iCs/>
          <w:sz w:val="24"/>
          <w:szCs w:val="24"/>
        </w:rPr>
        <w:t>farie</w:t>
      </w:r>
      <w:r w:rsidRPr="00821406">
        <w:rPr>
          <w:rFonts w:asciiTheme="minorBidi" w:hAnsiTheme="minorBidi"/>
          <w:i/>
          <w:iCs/>
          <w:sz w:val="24"/>
          <w:szCs w:val="24"/>
          <w:u w:val="single"/>
        </w:rPr>
        <w:t>dh</w:t>
      </w:r>
      <w:r w:rsidRPr="00821406">
        <w:rPr>
          <w:rFonts w:asciiTheme="minorBidi" w:hAnsiTheme="minorBidi"/>
          <w:i/>
          <w:iCs/>
          <w:sz w:val="24"/>
          <w:szCs w:val="24"/>
        </w:rPr>
        <w:t>ah</w:t>
      </w:r>
      <w:r>
        <w:rPr>
          <w:rFonts w:asciiTheme="minorBidi" w:hAnsiTheme="minorBidi"/>
          <w:sz w:val="24"/>
          <w:szCs w:val="24"/>
        </w:rPr>
        <w:t xml:space="preserve"> genoemd. Bij de meerderheid van de islamitische geleerden wordt er geen onderscheid gemaakt tussen een </w:t>
      </w:r>
      <w:r w:rsidRPr="00821406">
        <w:rPr>
          <w:rFonts w:asciiTheme="minorBidi" w:hAnsiTheme="minorBidi"/>
          <w:i/>
          <w:iCs/>
          <w:sz w:val="24"/>
          <w:szCs w:val="24"/>
        </w:rPr>
        <w:t>waadjib</w:t>
      </w:r>
      <w:r>
        <w:rPr>
          <w:rFonts w:asciiTheme="minorBidi" w:hAnsiTheme="minorBidi"/>
          <w:sz w:val="24"/>
          <w:szCs w:val="24"/>
        </w:rPr>
        <w:t xml:space="preserve"> en een </w:t>
      </w:r>
      <w:r w:rsidRPr="00821406">
        <w:rPr>
          <w:rFonts w:asciiTheme="minorBidi" w:hAnsiTheme="minorBidi"/>
          <w:i/>
          <w:iCs/>
          <w:sz w:val="24"/>
          <w:szCs w:val="24"/>
        </w:rPr>
        <w:t>far</w:t>
      </w:r>
      <w:r w:rsidRPr="00821406">
        <w:rPr>
          <w:rFonts w:asciiTheme="minorBidi" w:hAnsiTheme="minorBidi"/>
          <w:i/>
          <w:iCs/>
          <w:sz w:val="24"/>
          <w:szCs w:val="24"/>
          <w:u w:val="single"/>
        </w:rPr>
        <w:t>dh</w:t>
      </w:r>
      <w:r>
        <w:rPr>
          <w:rFonts w:asciiTheme="minorBidi" w:hAnsiTheme="minorBidi"/>
          <w:sz w:val="24"/>
          <w:szCs w:val="24"/>
        </w:rPr>
        <w:t>.</w:t>
      </w:r>
    </w:p>
    <w:p w:rsidR="00821406" w:rsidRDefault="00821406" w:rsidP="00DB5DD2">
      <w:pPr>
        <w:rPr>
          <w:rFonts w:asciiTheme="minorBidi" w:hAnsiTheme="minorBidi"/>
          <w:sz w:val="24"/>
          <w:szCs w:val="24"/>
          <w:rtl/>
        </w:rPr>
      </w:pPr>
      <w:r>
        <w:rPr>
          <w:rFonts w:asciiTheme="minorBidi" w:hAnsiTheme="minorBidi"/>
          <w:sz w:val="24"/>
          <w:szCs w:val="24"/>
        </w:rPr>
        <w:t xml:space="preserve">Binnen de H’anafitische wetschool is een </w:t>
      </w:r>
      <w:r w:rsidRPr="00821406">
        <w:rPr>
          <w:rFonts w:asciiTheme="minorBidi" w:hAnsiTheme="minorBidi"/>
          <w:i/>
          <w:iCs/>
          <w:sz w:val="24"/>
          <w:szCs w:val="24"/>
        </w:rPr>
        <w:t>far</w:t>
      </w:r>
      <w:r w:rsidRPr="00821406">
        <w:rPr>
          <w:rFonts w:asciiTheme="minorBidi" w:hAnsiTheme="minorBidi"/>
          <w:i/>
          <w:iCs/>
          <w:sz w:val="24"/>
          <w:szCs w:val="24"/>
          <w:u w:val="single"/>
        </w:rPr>
        <w:t>dh</w:t>
      </w:r>
      <w:r>
        <w:rPr>
          <w:rFonts w:asciiTheme="minorBidi" w:hAnsiTheme="minorBidi"/>
          <w:sz w:val="24"/>
          <w:szCs w:val="24"/>
        </w:rPr>
        <w:t xml:space="preserve"> sterker dan een </w:t>
      </w:r>
      <w:r w:rsidRPr="00821406">
        <w:rPr>
          <w:rFonts w:asciiTheme="minorBidi" w:hAnsiTheme="minorBidi"/>
          <w:i/>
          <w:iCs/>
          <w:sz w:val="24"/>
          <w:szCs w:val="24"/>
        </w:rPr>
        <w:t>waadjib</w:t>
      </w:r>
      <w:r>
        <w:rPr>
          <w:rFonts w:asciiTheme="minorBidi" w:hAnsiTheme="minorBidi"/>
          <w:sz w:val="24"/>
          <w:szCs w:val="24"/>
        </w:rPr>
        <w:t xml:space="preserve">. Een </w:t>
      </w:r>
      <w:r w:rsidRPr="00821406">
        <w:rPr>
          <w:rFonts w:asciiTheme="minorBidi" w:hAnsiTheme="minorBidi"/>
          <w:i/>
          <w:iCs/>
          <w:sz w:val="24"/>
          <w:szCs w:val="24"/>
        </w:rPr>
        <w:t>far</w:t>
      </w:r>
      <w:r w:rsidRPr="00821406">
        <w:rPr>
          <w:rFonts w:asciiTheme="minorBidi" w:hAnsiTheme="minorBidi"/>
          <w:i/>
          <w:iCs/>
          <w:sz w:val="24"/>
          <w:szCs w:val="24"/>
          <w:u w:val="single"/>
        </w:rPr>
        <w:t>dh</w:t>
      </w:r>
      <w:r>
        <w:rPr>
          <w:rFonts w:asciiTheme="minorBidi" w:hAnsiTheme="minorBidi"/>
          <w:i/>
          <w:iCs/>
          <w:sz w:val="24"/>
          <w:szCs w:val="24"/>
        </w:rPr>
        <w:t xml:space="preserve"> </w:t>
      </w:r>
      <w:r w:rsidRPr="00821406">
        <w:rPr>
          <w:rFonts w:asciiTheme="minorBidi" w:hAnsiTheme="minorBidi"/>
          <w:sz w:val="24"/>
          <w:szCs w:val="24"/>
        </w:rPr>
        <w:t>is bij hen</w:t>
      </w:r>
      <w:r>
        <w:rPr>
          <w:rFonts w:asciiTheme="minorBidi" w:hAnsiTheme="minorBidi"/>
          <w:sz w:val="24"/>
          <w:szCs w:val="24"/>
        </w:rPr>
        <w:t xml:space="preserve">: datgene dat bevestigd is met een bewijs dat </w:t>
      </w:r>
      <w:r w:rsidRPr="00821406">
        <w:rPr>
          <w:rFonts w:asciiTheme="minorBidi" w:hAnsiTheme="minorBidi"/>
          <w:i/>
          <w:iCs/>
          <w:sz w:val="24"/>
          <w:szCs w:val="24"/>
        </w:rPr>
        <w:t>qa</w:t>
      </w:r>
      <w:r w:rsidRPr="00821406">
        <w:rPr>
          <w:rFonts w:asciiTheme="minorBidi" w:hAnsiTheme="minorBidi"/>
          <w:i/>
          <w:iCs/>
          <w:sz w:val="24"/>
          <w:szCs w:val="24"/>
          <w:u w:val="single"/>
        </w:rPr>
        <w:t>t</w:t>
      </w:r>
      <w:r>
        <w:rPr>
          <w:rFonts w:asciiTheme="minorBidi" w:hAnsiTheme="minorBidi"/>
          <w:i/>
          <w:iCs/>
          <w:sz w:val="24"/>
          <w:szCs w:val="24"/>
        </w:rPr>
        <w:t xml:space="preserve">3iyy. </w:t>
      </w:r>
      <w:r>
        <w:rPr>
          <w:rFonts w:asciiTheme="minorBidi" w:hAnsiTheme="minorBidi"/>
          <w:sz w:val="24"/>
          <w:szCs w:val="24"/>
        </w:rPr>
        <w:t xml:space="preserve">Een </w:t>
      </w:r>
      <w:r w:rsidRPr="00821406">
        <w:rPr>
          <w:rFonts w:asciiTheme="minorBidi" w:hAnsiTheme="minorBidi"/>
          <w:i/>
          <w:iCs/>
          <w:sz w:val="24"/>
          <w:szCs w:val="24"/>
        </w:rPr>
        <w:t>waadjib</w:t>
      </w:r>
      <w:r>
        <w:rPr>
          <w:rFonts w:asciiTheme="minorBidi" w:hAnsiTheme="minorBidi"/>
          <w:sz w:val="24"/>
          <w:szCs w:val="24"/>
        </w:rPr>
        <w:t xml:space="preserve">: datgene dat bevestigd is met een bewijs dat </w:t>
      </w:r>
      <w:r w:rsidRPr="00821406">
        <w:rPr>
          <w:rFonts w:asciiTheme="minorBidi" w:hAnsiTheme="minorBidi"/>
          <w:i/>
          <w:iCs/>
          <w:sz w:val="24"/>
          <w:szCs w:val="24"/>
          <w:u w:val="single"/>
        </w:rPr>
        <w:t>dh</w:t>
      </w:r>
      <w:r w:rsidRPr="00821406">
        <w:rPr>
          <w:rFonts w:asciiTheme="minorBidi" w:hAnsiTheme="minorBidi"/>
          <w:i/>
          <w:iCs/>
          <w:sz w:val="24"/>
          <w:szCs w:val="24"/>
        </w:rPr>
        <w:t>anniyy</w:t>
      </w:r>
      <w:r>
        <w:rPr>
          <w:rFonts w:asciiTheme="minorBidi" w:hAnsiTheme="minorBidi"/>
          <w:sz w:val="24"/>
          <w:szCs w:val="24"/>
        </w:rPr>
        <w:t xml:space="preserve"> is.</w:t>
      </w:r>
    </w:p>
    <w:p w:rsidR="00B22E42" w:rsidRPr="00E54333" w:rsidRDefault="00B22E42" w:rsidP="00DB5DD2">
      <w:pPr>
        <w:rPr>
          <w:rFonts w:asciiTheme="minorBidi" w:hAnsiTheme="minorBidi"/>
          <w:b/>
          <w:bCs/>
          <w:sz w:val="24"/>
          <w:szCs w:val="24"/>
        </w:rPr>
      </w:pPr>
      <w:r w:rsidRPr="00E54333">
        <w:rPr>
          <w:rFonts w:asciiTheme="minorBidi" w:hAnsiTheme="minorBidi"/>
          <w:b/>
          <w:bCs/>
          <w:sz w:val="24"/>
          <w:szCs w:val="24"/>
        </w:rPr>
        <w:t>Zijn alle verplichtingen even zwaar?</w:t>
      </w:r>
    </w:p>
    <w:p w:rsidR="00E54333" w:rsidRPr="002D4ABE" w:rsidRDefault="00B22E42" w:rsidP="00E54333">
      <w:pPr>
        <w:rPr>
          <w:rFonts w:asciiTheme="minorBidi" w:hAnsiTheme="minorBidi"/>
          <w:sz w:val="24"/>
          <w:szCs w:val="24"/>
        </w:rPr>
      </w:pPr>
      <w:r>
        <w:rPr>
          <w:rFonts w:asciiTheme="minorBidi" w:hAnsiTheme="minorBidi"/>
          <w:sz w:val="24"/>
          <w:szCs w:val="24"/>
        </w:rPr>
        <w:t xml:space="preserve">Niet alle verplichtingen zijn even zwaar. Het geloof in Allah, de Laatste Dag, de profeten, het verrichten van het gebed en het goed zijn voor de ouders hebben niet hetzelfde niveau als het ingaan op de uitnodiging van een </w:t>
      </w:r>
      <w:r w:rsidRPr="00B22E42">
        <w:rPr>
          <w:rFonts w:asciiTheme="minorBidi" w:hAnsiTheme="minorBidi"/>
          <w:i/>
          <w:iCs/>
          <w:sz w:val="24"/>
          <w:szCs w:val="24"/>
        </w:rPr>
        <w:t>waliemah</w:t>
      </w:r>
      <w:r>
        <w:rPr>
          <w:rFonts w:asciiTheme="minorBidi" w:hAnsiTheme="minorBidi"/>
          <w:sz w:val="24"/>
          <w:szCs w:val="24"/>
        </w:rPr>
        <w:t xml:space="preserve"> (bruiloft). De eerstgenoemde verplichtingen komen dan ook voor in alle voorgaande wetgevingen en staat er op het verlaten ervan een grote zonde, terwijl dat niet het geval is in het geval van de laatstgenoemde verplichting. </w:t>
      </w:r>
    </w:p>
    <w:p w:rsidR="00EC1D9B" w:rsidRPr="002D4ABE" w:rsidRDefault="00EC1D9B" w:rsidP="00323EEB">
      <w:pPr>
        <w:rPr>
          <w:rFonts w:asciiTheme="minorBidi" w:hAnsiTheme="minorBidi"/>
          <w:b/>
          <w:bCs/>
          <w:sz w:val="24"/>
          <w:szCs w:val="24"/>
        </w:rPr>
      </w:pPr>
      <w:r w:rsidRPr="002D4ABE">
        <w:rPr>
          <w:rFonts w:asciiTheme="minorBidi" w:hAnsiTheme="minorBidi"/>
          <w:b/>
          <w:bCs/>
          <w:sz w:val="24"/>
          <w:szCs w:val="24"/>
        </w:rPr>
        <w:t>De verschillende categorieën van de verplichting</w:t>
      </w:r>
    </w:p>
    <w:p w:rsidR="009630D2" w:rsidRPr="002D4ABE" w:rsidRDefault="00BB2527" w:rsidP="00323EEB">
      <w:pPr>
        <w:rPr>
          <w:rFonts w:asciiTheme="minorBidi" w:hAnsiTheme="minorBidi"/>
          <w:sz w:val="24"/>
          <w:szCs w:val="24"/>
        </w:rPr>
      </w:pPr>
      <w:r w:rsidRPr="002D4ABE">
        <w:rPr>
          <w:rFonts w:asciiTheme="minorBidi" w:hAnsiTheme="minorBidi"/>
          <w:sz w:val="24"/>
          <w:szCs w:val="24"/>
        </w:rPr>
        <w:t xml:space="preserve">Je kunt </w:t>
      </w:r>
      <w:r w:rsidRPr="002D4ABE">
        <w:rPr>
          <w:rFonts w:asciiTheme="minorBidi" w:hAnsiTheme="minorBidi"/>
          <w:i/>
          <w:iCs/>
          <w:sz w:val="24"/>
          <w:szCs w:val="24"/>
        </w:rPr>
        <w:t>al-waadjib</w:t>
      </w:r>
      <w:r w:rsidRPr="002D4ABE">
        <w:rPr>
          <w:rFonts w:asciiTheme="minorBidi" w:hAnsiTheme="minorBidi"/>
          <w:sz w:val="24"/>
          <w:szCs w:val="24"/>
        </w:rPr>
        <w:t xml:space="preserve"> in verschillende </w:t>
      </w:r>
      <w:r w:rsidR="00323EEB" w:rsidRPr="002D4ABE">
        <w:rPr>
          <w:rFonts w:asciiTheme="minorBidi" w:hAnsiTheme="minorBidi"/>
          <w:sz w:val="24"/>
          <w:szCs w:val="24"/>
        </w:rPr>
        <w:t>categorieën</w:t>
      </w:r>
      <w:r w:rsidR="003335F2" w:rsidRPr="002D4ABE">
        <w:rPr>
          <w:rFonts w:asciiTheme="minorBidi" w:hAnsiTheme="minorBidi"/>
          <w:sz w:val="24"/>
          <w:szCs w:val="24"/>
        </w:rPr>
        <w:t xml:space="preserve"> verdelen:</w:t>
      </w:r>
    </w:p>
    <w:p w:rsidR="00EC1D9B" w:rsidRPr="002D4ABE" w:rsidRDefault="00A514AE" w:rsidP="00A514AE">
      <w:pPr>
        <w:rPr>
          <w:rFonts w:asciiTheme="minorBidi" w:hAnsiTheme="minorBidi"/>
          <w:b/>
          <w:bCs/>
          <w:sz w:val="24"/>
          <w:szCs w:val="24"/>
        </w:rPr>
      </w:pPr>
      <w:r w:rsidRPr="002D4ABE">
        <w:rPr>
          <w:rFonts w:asciiTheme="minorBidi" w:hAnsiTheme="minorBidi"/>
          <w:b/>
          <w:bCs/>
          <w:sz w:val="24"/>
          <w:szCs w:val="24"/>
        </w:rPr>
        <w:t xml:space="preserve">1. </w:t>
      </w:r>
      <w:r w:rsidR="00EC1D9B" w:rsidRPr="002D4ABE">
        <w:rPr>
          <w:rFonts w:asciiTheme="minorBidi" w:hAnsiTheme="minorBidi"/>
          <w:b/>
          <w:bCs/>
          <w:sz w:val="24"/>
          <w:szCs w:val="24"/>
        </w:rPr>
        <w:t xml:space="preserve">Een verplichting kan </w:t>
      </w:r>
      <w:r w:rsidR="00EC1D9B" w:rsidRPr="002D4ABE">
        <w:rPr>
          <w:rFonts w:asciiTheme="minorBidi" w:hAnsiTheme="minorBidi"/>
          <w:b/>
          <w:bCs/>
          <w:i/>
          <w:iCs/>
          <w:sz w:val="24"/>
          <w:szCs w:val="24"/>
        </w:rPr>
        <w:t>Mo’ayyan</w:t>
      </w:r>
      <w:r w:rsidR="00EC1D9B" w:rsidRPr="002D4ABE">
        <w:rPr>
          <w:rFonts w:asciiTheme="minorBidi" w:hAnsiTheme="minorBidi"/>
          <w:b/>
          <w:bCs/>
          <w:sz w:val="24"/>
          <w:szCs w:val="24"/>
        </w:rPr>
        <w:t xml:space="preserve"> of </w:t>
      </w:r>
      <w:r w:rsidR="00EC1D9B" w:rsidRPr="002D4ABE">
        <w:rPr>
          <w:rFonts w:asciiTheme="minorBidi" w:hAnsiTheme="minorBidi"/>
          <w:b/>
          <w:bCs/>
          <w:i/>
          <w:iCs/>
          <w:sz w:val="24"/>
          <w:szCs w:val="24"/>
        </w:rPr>
        <w:t>Mogayyar</w:t>
      </w:r>
      <w:r w:rsidR="00EC1D9B" w:rsidRPr="002D4ABE">
        <w:rPr>
          <w:rFonts w:asciiTheme="minorBidi" w:hAnsiTheme="minorBidi"/>
          <w:b/>
          <w:bCs/>
          <w:sz w:val="24"/>
          <w:szCs w:val="24"/>
        </w:rPr>
        <w:t xml:space="preserve"> zijn</w:t>
      </w:r>
    </w:p>
    <w:p w:rsidR="00A514AE" w:rsidRPr="002D4ABE" w:rsidRDefault="00A514AE" w:rsidP="00A514AE">
      <w:pPr>
        <w:rPr>
          <w:rFonts w:asciiTheme="minorBidi" w:hAnsiTheme="minorBidi"/>
          <w:sz w:val="24"/>
          <w:szCs w:val="24"/>
        </w:rPr>
      </w:pPr>
      <w:r w:rsidRPr="002D4ABE">
        <w:rPr>
          <w:rFonts w:asciiTheme="minorBidi" w:hAnsiTheme="minorBidi"/>
          <w:sz w:val="24"/>
          <w:szCs w:val="24"/>
        </w:rPr>
        <w:t>In dit geval wordt er gekeken vanuit het perspectief van de handeling; is een bepaalde specifieke handeling verplicht gesteld of is er een keuze gegeven?</w:t>
      </w:r>
    </w:p>
    <w:p w:rsidR="00EC1D9B" w:rsidRPr="002D4ABE" w:rsidRDefault="00EC1D9B" w:rsidP="00A514AE">
      <w:pPr>
        <w:rPr>
          <w:rFonts w:asciiTheme="minorBidi" w:hAnsiTheme="minorBidi"/>
          <w:sz w:val="24"/>
          <w:szCs w:val="24"/>
        </w:rPr>
      </w:pPr>
      <w:r w:rsidRPr="002D4ABE">
        <w:rPr>
          <w:rFonts w:asciiTheme="minorBidi" w:hAnsiTheme="minorBidi"/>
          <w:i/>
          <w:iCs/>
          <w:sz w:val="24"/>
          <w:szCs w:val="24"/>
        </w:rPr>
        <w:lastRenderedPageBreak/>
        <w:t>- W</w:t>
      </w:r>
      <w:r w:rsidR="00DC283F" w:rsidRPr="002D4ABE">
        <w:rPr>
          <w:rFonts w:asciiTheme="minorBidi" w:hAnsiTheme="minorBidi"/>
          <w:i/>
          <w:iCs/>
          <w:sz w:val="24"/>
          <w:szCs w:val="24"/>
        </w:rPr>
        <w:t xml:space="preserve">aadjib mo’ayyan: dit is de </w:t>
      </w:r>
      <w:r w:rsidRPr="002D4ABE">
        <w:rPr>
          <w:rFonts w:asciiTheme="minorBidi" w:hAnsiTheme="minorBidi"/>
          <w:i/>
          <w:iCs/>
          <w:sz w:val="24"/>
          <w:szCs w:val="24"/>
        </w:rPr>
        <w:t xml:space="preserve">specifiek </w:t>
      </w:r>
      <w:r w:rsidR="00DC283F" w:rsidRPr="002D4ABE">
        <w:rPr>
          <w:rFonts w:asciiTheme="minorBidi" w:hAnsiTheme="minorBidi"/>
          <w:i/>
          <w:iCs/>
          <w:sz w:val="24"/>
          <w:szCs w:val="24"/>
        </w:rPr>
        <w:t>verplichte handeling</w:t>
      </w:r>
      <w:r w:rsidRPr="002D4ABE">
        <w:rPr>
          <w:rFonts w:asciiTheme="minorBidi" w:hAnsiTheme="minorBidi"/>
          <w:i/>
          <w:iCs/>
          <w:sz w:val="24"/>
          <w:szCs w:val="24"/>
        </w:rPr>
        <w:t xml:space="preserve">. Je kunt deze verplichte handeling </w:t>
      </w:r>
      <w:r w:rsidR="00DC283F" w:rsidRPr="002D4ABE">
        <w:rPr>
          <w:rFonts w:asciiTheme="minorBidi" w:hAnsiTheme="minorBidi"/>
          <w:i/>
          <w:iCs/>
          <w:sz w:val="24"/>
          <w:szCs w:val="24"/>
        </w:rPr>
        <w:t xml:space="preserve">niet vervangen </w:t>
      </w:r>
      <w:r w:rsidRPr="002D4ABE">
        <w:rPr>
          <w:rFonts w:asciiTheme="minorBidi" w:hAnsiTheme="minorBidi"/>
          <w:i/>
          <w:iCs/>
          <w:sz w:val="24"/>
          <w:szCs w:val="24"/>
        </w:rPr>
        <w:t xml:space="preserve">door een andere handeling. </w:t>
      </w:r>
    </w:p>
    <w:p w:rsidR="00EC1D9B" w:rsidRPr="002D4ABE" w:rsidRDefault="00EC1D9B" w:rsidP="00EC1D9B">
      <w:pPr>
        <w:rPr>
          <w:rFonts w:asciiTheme="minorBidi" w:hAnsiTheme="minorBidi"/>
          <w:sz w:val="24"/>
          <w:szCs w:val="24"/>
        </w:rPr>
      </w:pPr>
      <w:r w:rsidRPr="002D4ABE">
        <w:rPr>
          <w:rFonts w:asciiTheme="minorBidi" w:hAnsiTheme="minorBidi"/>
          <w:sz w:val="24"/>
          <w:szCs w:val="24"/>
        </w:rPr>
        <w:t xml:space="preserve">Denk hierbij aan de kleine wassing, de grote wassing of het gebed. Je kunt deze handelingen niet zo maar vervangen door iets anders. Wanneer de </w:t>
      </w:r>
      <w:r w:rsidRPr="002D4ABE">
        <w:rPr>
          <w:rFonts w:asciiTheme="minorBidi" w:hAnsiTheme="minorBidi"/>
          <w:i/>
          <w:iCs/>
          <w:sz w:val="24"/>
          <w:szCs w:val="24"/>
        </w:rPr>
        <w:t>adhaan</w:t>
      </w:r>
      <w:r w:rsidRPr="002D4ABE">
        <w:rPr>
          <w:rFonts w:asciiTheme="minorBidi" w:hAnsiTheme="minorBidi"/>
          <w:sz w:val="24"/>
          <w:szCs w:val="24"/>
        </w:rPr>
        <w:t xml:space="preserve"> van </w:t>
      </w:r>
      <w:r w:rsidRPr="002D4ABE">
        <w:rPr>
          <w:rFonts w:asciiTheme="minorBidi" w:hAnsiTheme="minorBidi"/>
          <w:i/>
          <w:iCs/>
          <w:sz w:val="24"/>
          <w:szCs w:val="24"/>
        </w:rPr>
        <w:t>ma</w:t>
      </w:r>
      <w:r w:rsidRPr="002D4ABE">
        <w:rPr>
          <w:rFonts w:asciiTheme="minorBidi" w:hAnsiTheme="minorBidi"/>
          <w:i/>
          <w:iCs/>
          <w:sz w:val="24"/>
          <w:szCs w:val="24"/>
          <w:u w:val="single"/>
        </w:rPr>
        <w:t>gh</w:t>
      </w:r>
      <w:r w:rsidRPr="002D4ABE">
        <w:rPr>
          <w:rFonts w:asciiTheme="minorBidi" w:hAnsiTheme="minorBidi"/>
          <w:i/>
          <w:iCs/>
          <w:sz w:val="24"/>
          <w:szCs w:val="24"/>
        </w:rPr>
        <w:t>reb</w:t>
      </w:r>
      <w:r w:rsidRPr="002D4ABE">
        <w:rPr>
          <w:rFonts w:asciiTheme="minorBidi" w:hAnsiTheme="minorBidi"/>
          <w:sz w:val="24"/>
          <w:szCs w:val="24"/>
        </w:rPr>
        <w:t xml:space="preserve"> gaat kan je bijvoorbeeld niet zeggen: ik ga het gebed vervangen door het lezen van de Qor-aan, of ik ga de kleine wassing vervangen middels het doen van </w:t>
      </w:r>
      <w:r w:rsidRPr="002D4ABE">
        <w:rPr>
          <w:rFonts w:asciiTheme="minorBidi" w:hAnsiTheme="minorBidi"/>
          <w:i/>
          <w:iCs/>
          <w:sz w:val="24"/>
          <w:szCs w:val="24"/>
        </w:rPr>
        <w:t>dhikr</w:t>
      </w:r>
      <w:r w:rsidRPr="002D4ABE">
        <w:rPr>
          <w:rFonts w:asciiTheme="minorBidi" w:hAnsiTheme="minorBidi"/>
          <w:sz w:val="24"/>
          <w:szCs w:val="24"/>
        </w:rPr>
        <w:t xml:space="preserve">. </w:t>
      </w:r>
      <w:r w:rsidR="00DC283F" w:rsidRPr="002D4ABE">
        <w:rPr>
          <w:rFonts w:asciiTheme="minorBidi" w:hAnsiTheme="minorBidi"/>
          <w:sz w:val="24"/>
          <w:szCs w:val="24"/>
        </w:rPr>
        <w:t>Er is dus een handeling die specifiek verplicht is die niet vervangen kan worden door iets anders.</w:t>
      </w:r>
    </w:p>
    <w:p w:rsidR="00EC1D9B" w:rsidRPr="002D4ABE" w:rsidRDefault="00EC1D9B" w:rsidP="00EC1D9B">
      <w:pPr>
        <w:rPr>
          <w:rFonts w:asciiTheme="minorBidi" w:hAnsiTheme="minorBidi"/>
          <w:i/>
          <w:iCs/>
          <w:sz w:val="24"/>
          <w:szCs w:val="24"/>
        </w:rPr>
      </w:pPr>
      <w:r w:rsidRPr="002D4ABE">
        <w:rPr>
          <w:rFonts w:asciiTheme="minorBidi" w:hAnsiTheme="minorBidi"/>
          <w:i/>
          <w:iCs/>
          <w:sz w:val="24"/>
          <w:szCs w:val="24"/>
        </w:rPr>
        <w:t>- W</w:t>
      </w:r>
      <w:r w:rsidR="00DC283F" w:rsidRPr="002D4ABE">
        <w:rPr>
          <w:rFonts w:asciiTheme="minorBidi" w:hAnsiTheme="minorBidi"/>
          <w:i/>
          <w:iCs/>
          <w:sz w:val="24"/>
          <w:szCs w:val="24"/>
        </w:rPr>
        <w:t>aadjib mogayyar: dit is de verplichte handeling waarin de mokallaf een keuze heeft gekregen tussen een beperkt aa</w:t>
      </w:r>
      <w:r w:rsidRPr="002D4ABE">
        <w:rPr>
          <w:rFonts w:asciiTheme="minorBidi" w:hAnsiTheme="minorBidi"/>
          <w:i/>
          <w:iCs/>
          <w:sz w:val="24"/>
          <w:szCs w:val="24"/>
        </w:rPr>
        <w:t xml:space="preserve">ntal specifieke verplichtingen </w:t>
      </w:r>
      <w:r w:rsidR="00DC283F" w:rsidRPr="002D4ABE">
        <w:rPr>
          <w:rFonts w:asciiTheme="minorBidi" w:hAnsiTheme="minorBidi"/>
          <w:i/>
          <w:iCs/>
          <w:sz w:val="24"/>
          <w:szCs w:val="24"/>
        </w:rPr>
        <w:t xml:space="preserve">en waarbij de ene verplichting de plaats in kan nemen van </w:t>
      </w:r>
      <w:r w:rsidRPr="002D4ABE">
        <w:rPr>
          <w:rFonts w:asciiTheme="minorBidi" w:hAnsiTheme="minorBidi"/>
          <w:i/>
          <w:iCs/>
          <w:sz w:val="24"/>
          <w:szCs w:val="24"/>
        </w:rPr>
        <w:t xml:space="preserve">een </w:t>
      </w:r>
      <w:r w:rsidR="00DC283F" w:rsidRPr="002D4ABE">
        <w:rPr>
          <w:rFonts w:asciiTheme="minorBidi" w:hAnsiTheme="minorBidi"/>
          <w:i/>
          <w:iCs/>
          <w:sz w:val="24"/>
          <w:szCs w:val="24"/>
        </w:rPr>
        <w:t>andere verplichting</w:t>
      </w:r>
      <w:r w:rsidRPr="002D4ABE">
        <w:rPr>
          <w:rFonts w:asciiTheme="minorBidi" w:hAnsiTheme="minorBidi"/>
          <w:i/>
          <w:iCs/>
          <w:sz w:val="24"/>
          <w:szCs w:val="24"/>
        </w:rPr>
        <w:t>.</w:t>
      </w:r>
    </w:p>
    <w:p w:rsidR="00DC283F" w:rsidRPr="002D4ABE" w:rsidRDefault="00EC1D9B" w:rsidP="00EC1D9B">
      <w:pPr>
        <w:rPr>
          <w:rFonts w:asciiTheme="minorBidi" w:hAnsiTheme="minorBidi"/>
          <w:sz w:val="24"/>
          <w:szCs w:val="24"/>
        </w:rPr>
      </w:pPr>
      <w:r w:rsidRPr="002D4ABE">
        <w:rPr>
          <w:rFonts w:asciiTheme="minorBidi" w:hAnsiTheme="minorBidi"/>
          <w:sz w:val="24"/>
          <w:szCs w:val="24"/>
        </w:rPr>
        <w:t xml:space="preserve">Denk hierbij aan het doen van de boetedoening bij een eed. In dit geval kan je kiezen tussen </w:t>
      </w:r>
      <w:r w:rsidR="00DC283F" w:rsidRPr="002D4ABE">
        <w:rPr>
          <w:rFonts w:asciiTheme="minorBidi" w:hAnsiTheme="minorBidi"/>
          <w:sz w:val="24"/>
          <w:szCs w:val="24"/>
        </w:rPr>
        <w:t xml:space="preserve">het voeden van 10 mensen of het kleden van </w:t>
      </w:r>
      <w:r w:rsidRPr="002D4ABE">
        <w:rPr>
          <w:rFonts w:asciiTheme="minorBidi" w:hAnsiTheme="minorBidi"/>
          <w:sz w:val="24"/>
          <w:szCs w:val="24"/>
        </w:rPr>
        <w:t xml:space="preserve">tien </w:t>
      </w:r>
      <w:r w:rsidR="00DC283F" w:rsidRPr="002D4ABE">
        <w:rPr>
          <w:rFonts w:asciiTheme="minorBidi" w:hAnsiTheme="minorBidi"/>
          <w:sz w:val="24"/>
          <w:szCs w:val="24"/>
        </w:rPr>
        <w:t>mensen of het vrijlaten van een s</w:t>
      </w:r>
      <w:r w:rsidRPr="002D4ABE">
        <w:rPr>
          <w:rFonts w:asciiTheme="minorBidi" w:hAnsiTheme="minorBidi"/>
          <w:sz w:val="24"/>
          <w:szCs w:val="24"/>
        </w:rPr>
        <w:t>laaf. Op het moment dat je niet in staat bent om één van deze zaken te verrichten, dien je verplicht drie dagen te vasten.</w:t>
      </w:r>
    </w:p>
    <w:p w:rsidR="00EC1D9B" w:rsidRPr="002D4ABE" w:rsidRDefault="00EC1D9B" w:rsidP="00255C37">
      <w:pPr>
        <w:rPr>
          <w:rFonts w:asciiTheme="minorBidi" w:hAnsiTheme="minorBidi"/>
          <w:sz w:val="24"/>
          <w:szCs w:val="24"/>
        </w:rPr>
      </w:pPr>
      <w:r w:rsidRPr="002D4ABE">
        <w:rPr>
          <w:rFonts w:asciiTheme="minorBidi" w:hAnsiTheme="minorBidi"/>
          <w:sz w:val="24"/>
          <w:szCs w:val="24"/>
        </w:rPr>
        <w:t xml:space="preserve">Een ander voorbeeld is het geven van </w:t>
      </w:r>
      <w:r w:rsidRPr="002D4ABE">
        <w:rPr>
          <w:rFonts w:asciiTheme="minorBidi" w:hAnsiTheme="minorBidi"/>
          <w:i/>
          <w:iCs/>
          <w:sz w:val="24"/>
          <w:szCs w:val="24"/>
        </w:rPr>
        <w:t>Zakaat al-Fitr</w:t>
      </w:r>
      <w:r w:rsidRPr="002D4ABE">
        <w:rPr>
          <w:rFonts w:asciiTheme="minorBidi" w:hAnsiTheme="minorBidi"/>
          <w:sz w:val="24"/>
          <w:szCs w:val="24"/>
        </w:rPr>
        <w:t xml:space="preserve">: je kunt </w:t>
      </w:r>
      <w:r w:rsidR="00255C37" w:rsidRPr="002D4ABE">
        <w:rPr>
          <w:rFonts w:asciiTheme="minorBidi" w:hAnsiTheme="minorBidi"/>
          <w:sz w:val="24"/>
          <w:szCs w:val="24"/>
        </w:rPr>
        <w:t xml:space="preserve">vier </w:t>
      </w:r>
      <w:r w:rsidRPr="002D4ABE">
        <w:rPr>
          <w:rFonts w:asciiTheme="minorBidi" w:hAnsiTheme="minorBidi"/>
          <w:sz w:val="24"/>
          <w:szCs w:val="24"/>
        </w:rPr>
        <w:t xml:space="preserve">handenvol </w:t>
      </w:r>
      <w:r w:rsidR="00255C37" w:rsidRPr="002D4ABE">
        <w:rPr>
          <w:rFonts w:asciiTheme="minorBidi" w:hAnsiTheme="minorBidi"/>
          <w:sz w:val="24"/>
          <w:szCs w:val="24"/>
        </w:rPr>
        <w:t>gerst, dadels, rozijnen of iets anders geven.</w:t>
      </w:r>
    </w:p>
    <w:p w:rsidR="00323EEB" w:rsidRPr="002D4ABE" w:rsidRDefault="00A514AE" w:rsidP="003335F2">
      <w:pPr>
        <w:rPr>
          <w:rFonts w:asciiTheme="minorBidi" w:hAnsiTheme="minorBidi"/>
          <w:b/>
          <w:bCs/>
          <w:sz w:val="24"/>
          <w:szCs w:val="24"/>
        </w:rPr>
      </w:pPr>
      <w:r w:rsidRPr="002D4ABE">
        <w:rPr>
          <w:rFonts w:asciiTheme="minorBidi" w:hAnsiTheme="minorBidi"/>
          <w:b/>
          <w:bCs/>
          <w:sz w:val="24"/>
          <w:szCs w:val="24"/>
        </w:rPr>
        <w:t>2.</w:t>
      </w:r>
      <w:r w:rsidR="003335F2" w:rsidRPr="002D4ABE">
        <w:rPr>
          <w:rFonts w:asciiTheme="minorBidi" w:hAnsiTheme="minorBidi"/>
          <w:b/>
          <w:bCs/>
          <w:sz w:val="24"/>
          <w:szCs w:val="24"/>
        </w:rPr>
        <w:t xml:space="preserve"> Een verplichting kan </w:t>
      </w:r>
      <w:r w:rsidR="003335F2" w:rsidRPr="002D4ABE">
        <w:rPr>
          <w:rFonts w:asciiTheme="minorBidi" w:hAnsiTheme="minorBidi"/>
          <w:b/>
          <w:bCs/>
          <w:i/>
          <w:iCs/>
          <w:sz w:val="24"/>
          <w:szCs w:val="24"/>
        </w:rPr>
        <w:t>Mowassa3</w:t>
      </w:r>
      <w:r w:rsidR="003335F2" w:rsidRPr="002D4ABE">
        <w:rPr>
          <w:rFonts w:asciiTheme="minorBidi" w:hAnsiTheme="minorBidi"/>
          <w:b/>
          <w:bCs/>
          <w:sz w:val="24"/>
          <w:szCs w:val="24"/>
        </w:rPr>
        <w:t xml:space="preserve"> of </w:t>
      </w:r>
      <w:r w:rsidR="003335F2" w:rsidRPr="002D4ABE">
        <w:rPr>
          <w:rFonts w:asciiTheme="minorBidi" w:hAnsiTheme="minorBidi"/>
          <w:b/>
          <w:bCs/>
          <w:i/>
          <w:iCs/>
          <w:sz w:val="24"/>
          <w:szCs w:val="24"/>
        </w:rPr>
        <w:t>Modayyaq</w:t>
      </w:r>
      <w:r w:rsidR="003335F2" w:rsidRPr="002D4ABE">
        <w:rPr>
          <w:rFonts w:asciiTheme="minorBidi" w:hAnsiTheme="minorBidi"/>
          <w:b/>
          <w:bCs/>
          <w:sz w:val="24"/>
          <w:szCs w:val="24"/>
        </w:rPr>
        <w:t xml:space="preserve"> zijn. </w:t>
      </w:r>
    </w:p>
    <w:p w:rsidR="003335F2" w:rsidRPr="002D4ABE" w:rsidRDefault="00323EEB" w:rsidP="00255C37">
      <w:pPr>
        <w:rPr>
          <w:rFonts w:asciiTheme="minorBidi" w:hAnsiTheme="minorBidi"/>
          <w:sz w:val="24"/>
          <w:szCs w:val="24"/>
        </w:rPr>
      </w:pPr>
      <w:r w:rsidRPr="002D4ABE">
        <w:rPr>
          <w:rFonts w:asciiTheme="minorBidi" w:hAnsiTheme="minorBidi"/>
          <w:sz w:val="24"/>
          <w:szCs w:val="24"/>
        </w:rPr>
        <w:t xml:space="preserve">- </w:t>
      </w:r>
      <w:r w:rsidR="00EC1D9B" w:rsidRPr="002D4ABE">
        <w:rPr>
          <w:rFonts w:asciiTheme="minorBidi" w:hAnsiTheme="minorBidi"/>
          <w:sz w:val="24"/>
          <w:szCs w:val="24"/>
        </w:rPr>
        <w:t>In dit geval wordt er gekeken naar de tijd; wat is de tijd die staat voor de verplichting?</w:t>
      </w:r>
      <w:r w:rsidRPr="002D4ABE">
        <w:rPr>
          <w:rFonts w:asciiTheme="minorBidi" w:hAnsiTheme="minorBidi"/>
          <w:sz w:val="24"/>
          <w:szCs w:val="24"/>
        </w:rPr>
        <w:br/>
      </w:r>
      <w:r w:rsidRPr="002D4ABE">
        <w:rPr>
          <w:rFonts w:asciiTheme="minorBidi" w:hAnsiTheme="minorBidi"/>
          <w:i/>
          <w:iCs/>
          <w:sz w:val="24"/>
          <w:szCs w:val="24"/>
        </w:rPr>
        <w:br/>
      </w:r>
      <w:r w:rsidR="00A514AE" w:rsidRPr="002D4ABE">
        <w:rPr>
          <w:rFonts w:asciiTheme="minorBidi" w:hAnsiTheme="minorBidi"/>
          <w:i/>
          <w:iCs/>
          <w:sz w:val="24"/>
          <w:szCs w:val="24"/>
        </w:rPr>
        <w:t xml:space="preserve">Waadjib </w:t>
      </w:r>
      <w:r w:rsidR="003335F2" w:rsidRPr="002D4ABE">
        <w:rPr>
          <w:rFonts w:asciiTheme="minorBidi" w:hAnsiTheme="minorBidi"/>
          <w:i/>
          <w:iCs/>
          <w:sz w:val="24"/>
          <w:szCs w:val="24"/>
        </w:rPr>
        <w:t>Mowassa3 betekent dat je meer tijd hebt gekregen om de verplichting te verrichten dan dat je in feite nodig hebt.</w:t>
      </w:r>
      <w:r w:rsidR="003335F2" w:rsidRPr="002D4ABE">
        <w:rPr>
          <w:rFonts w:asciiTheme="minorBidi" w:hAnsiTheme="minorBidi"/>
          <w:sz w:val="24"/>
          <w:szCs w:val="24"/>
        </w:rPr>
        <w:t xml:space="preserve"> </w:t>
      </w:r>
      <w:r w:rsidRPr="002D4ABE">
        <w:rPr>
          <w:rFonts w:asciiTheme="minorBidi" w:hAnsiTheme="minorBidi"/>
          <w:sz w:val="24"/>
          <w:szCs w:val="24"/>
        </w:rPr>
        <w:br/>
      </w:r>
      <w:r w:rsidR="003335F2" w:rsidRPr="002D4ABE">
        <w:rPr>
          <w:rFonts w:asciiTheme="minorBidi" w:hAnsiTheme="minorBidi"/>
          <w:sz w:val="24"/>
          <w:szCs w:val="24"/>
        </w:rPr>
        <w:br/>
        <w:t xml:space="preserve">Denk aan het feit dat je het </w:t>
      </w:r>
      <w:r w:rsidR="003335F2" w:rsidRPr="002D4ABE">
        <w:rPr>
          <w:rFonts w:asciiTheme="minorBidi" w:hAnsiTheme="minorBidi"/>
          <w:i/>
          <w:iCs/>
          <w:sz w:val="24"/>
          <w:szCs w:val="24"/>
          <w:u w:val="single"/>
        </w:rPr>
        <w:t>dh</w:t>
      </w:r>
      <w:r w:rsidR="003335F2" w:rsidRPr="002D4ABE">
        <w:rPr>
          <w:rFonts w:asciiTheme="minorBidi" w:hAnsiTheme="minorBidi"/>
          <w:i/>
          <w:iCs/>
          <w:sz w:val="24"/>
          <w:szCs w:val="24"/>
        </w:rPr>
        <w:t>ohr</w:t>
      </w:r>
      <w:r w:rsidR="003335F2" w:rsidRPr="002D4ABE">
        <w:rPr>
          <w:rFonts w:asciiTheme="minorBidi" w:hAnsiTheme="minorBidi"/>
          <w:sz w:val="24"/>
          <w:szCs w:val="24"/>
        </w:rPr>
        <w:t xml:space="preserve">-gebed kunt verrichten tot en met </w:t>
      </w:r>
      <w:r w:rsidR="003335F2" w:rsidRPr="002D4ABE">
        <w:rPr>
          <w:rFonts w:asciiTheme="minorBidi" w:hAnsiTheme="minorBidi"/>
          <w:i/>
          <w:iCs/>
          <w:sz w:val="24"/>
          <w:szCs w:val="24"/>
        </w:rPr>
        <w:t>‘a</w:t>
      </w:r>
      <w:r w:rsidR="003335F2" w:rsidRPr="002D4ABE">
        <w:rPr>
          <w:rFonts w:asciiTheme="minorBidi" w:hAnsiTheme="minorBidi"/>
          <w:i/>
          <w:iCs/>
          <w:sz w:val="24"/>
          <w:szCs w:val="24"/>
          <w:u w:val="single"/>
        </w:rPr>
        <w:t>s</w:t>
      </w:r>
      <w:r w:rsidR="003335F2" w:rsidRPr="002D4ABE">
        <w:rPr>
          <w:rFonts w:asciiTheme="minorBidi" w:hAnsiTheme="minorBidi"/>
          <w:i/>
          <w:iCs/>
          <w:sz w:val="24"/>
          <w:szCs w:val="24"/>
        </w:rPr>
        <w:t>r</w:t>
      </w:r>
      <w:r w:rsidR="003335F2" w:rsidRPr="002D4ABE">
        <w:rPr>
          <w:rFonts w:asciiTheme="minorBidi" w:hAnsiTheme="minorBidi"/>
          <w:sz w:val="24"/>
          <w:szCs w:val="24"/>
        </w:rPr>
        <w:t xml:space="preserve">. Binnen dit tijdskader zou je in feite meerdere keren </w:t>
      </w:r>
      <w:r w:rsidR="003335F2" w:rsidRPr="002D4ABE">
        <w:rPr>
          <w:rFonts w:asciiTheme="minorBidi" w:hAnsiTheme="minorBidi"/>
          <w:i/>
          <w:iCs/>
          <w:sz w:val="24"/>
          <w:szCs w:val="24"/>
          <w:u w:val="single"/>
        </w:rPr>
        <w:t>dh</w:t>
      </w:r>
      <w:r w:rsidR="003335F2" w:rsidRPr="002D4ABE">
        <w:rPr>
          <w:rFonts w:asciiTheme="minorBidi" w:hAnsiTheme="minorBidi"/>
          <w:i/>
          <w:iCs/>
          <w:sz w:val="24"/>
          <w:szCs w:val="24"/>
        </w:rPr>
        <w:t>ohr</w:t>
      </w:r>
      <w:r w:rsidR="003335F2" w:rsidRPr="002D4ABE">
        <w:rPr>
          <w:rFonts w:asciiTheme="minorBidi" w:hAnsiTheme="minorBidi"/>
          <w:sz w:val="24"/>
          <w:szCs w:val="24"/>
        </w:rPr>
        <w:t xml:space="preserve"> kunnen bidden. Dit betekent dus dat je je meer tijd hebt gekregen om de verplichting te verrichten dan dat je in feite nodig hebt om de verplichting (één keer) te verrichten. </w:t>
      </w:r>
      <w:r w:rsidR="00255C37" w:rsidRPr="002D4ABE">
        <w:rPr>
          <w:rFonts w:asciiTheme="minorBidi" w:hAnsiTheme="minorBidi"/>
          <w:sz w:val="24"/>
          <w:szCs w:val="24"/>
        </w:rPr>
        <w:t>Een ander voorbeeld is het op bezoek gaan bij je oom of tante; hier staat geen specifieke tijd voor en kan je in de ochtend, middag of avond doen.</w:t>
      </w:r>
    </w:p>
    <w:p w:rsidR="00DC283F" w:rsidRPr="002D4ABE" w:rsidRDefault="00A514AE" w:rsidP="00323EEB">
      <w:pPr>
        <w:rPr>
          <w:rFonts w:asciiTheme="minorBidi" w:hAnsiTheme="minorBidi"/>
          <w:sz w:val="24"/>
          <w:szCs w:val="24"/>
        </w:rPr>
      </w:pPr>
      <w:r w:rsidRPr="002D4ABE">
        <w:rPr>
          <w:rFonts w:asciiTheme="minorBidi" w:hAnsiTheme="minorBidi"/>
          <w:i/>
          <w:iCs/>
          <w:sz w:val="24"/>
          <w:szCs w:val="24"/>
        </w:rPr>
        <w:t xml:space="preserve">Waadjib </w:t>
      </w:r>
      <w:r w:rsidR="003335F2" w:rsidRPr="002D4ABE">
        <w:rPr>
          <w:rFonts w:asciiTheme="minorBidi" w:hAnsiTheme="minorBidi"/>
          <w:i/>
          <w:iCs/>
          <w:sz w:val="24"/>
          <w:szCs w:val="24"/>
        </w:rPr>
        <w:t>Mo</w:t>
      </w:r>
      <w:r w:rsidR="003335F2" w:rsidRPr="002D4ABE">
        <w:rPr>
          <w:rFonts w:asciiTheme="minorBidi" w:hAnsiTheme="minorBidi"/>
          <w:i/>
          <w:iCs/>
          <w:sz w:val="24"/>
          <w:szCs w:val="24"/>
          <w:u w:val="single"/>
        </w:rPr>
        <w:t>d</w:t>
      </w:r>
      <w:r w:rsidR="003335F2" w:rsidRPr="002D4ABE">
        <w:rPr>
          <w:rFonts w:asciiTheme="minorBidi" w:hAnsiTheme="minorBidi"/>
          <w:i/>
          <w:iCs/>
          <w:sz w:val="24"/>
          <w:szCs w:val="24"/>
        </w:rPr>
        <w:t xml:space="preserve">ayyaq betekent dat je </w:t>
      </w:r>
      <w:r w:rsidR="00DC283F" w:rsidRPr="002D4ABE">
        <w:rPr>
          <w:rFonts w:asciiTheme="minorBidi" w:hAnsiTheme="minorBidi"/>
          <w:i/>
          <w:iCs/>
          <w:sz w:val="24"/>
          <w:szCs w:val="24"/>
        </w:rPr>
        <w:t xml:space="preserve">niet meer tijd </w:t>
      </w:r>
      <w:r w:rsidR="003335F2" w:rsidRPr="002D4ABE">
        <w:rPr>
          <w:rFonts w:asciiTheme="minorBidi" w:hAnsiTheme="minorBidi"/>
          <w:i/>
          <w:iCs/>
          <w:sz w:val="24"/>
          <w:szCs w:val="24"/>
        </w:rPr>
        <w:t xml:space="preserve">hebt </w:t>
      </w:r>
      <w:r w:rsidR="00DC283F" w:rsidRPr="002D4ABE">
        <w:rPr>
          <w:rFonts w:asciiTheme="minorBidi" w:hAnsiTheme="minorBidi"/>
          <w:i/>
          <w:iCs/>
          <w:sz w:val="24"/>
          <w:szCs w:val="24"/>
        </w:rPr>
        <w:t xml:space="preserve">gekregen dan de tijd die je nodig hebt om de verplichting te </w:t>
      </w:r>
      <w:r w:rsidR="003335F2" w:rsidRPr="002D4ABE">
        <w:rPr>
          <w:rFonts w:asciiTheme="minorBidi" w:hAnsiTheme="minorBidi"/>
          <w:i/>
          <w:iCs/>
          <w:sz w:val="24"/>
          <w:szCs w:val="24"/>
        </w:rPr>
        <w:t xml:space="preserve">verrichten. </w:t>
      </w:r>
      <w:r w:rsidR="00323EEB" w:rsidRPr="002D4ABE">
        <w:rPr>
          <w:rFonts w:asciiTheme="minorBidi" w:hAnsiTheme="minorBidi"/>
          <w:sz w:val="24"/>
          <w:szCs w:val="24"/>
        </w:rPr>
        <w:br/>
      </w:r>
      <w:r w:rsidR="00323EEB" w:rsidRPr="002D4ABE">
        <w:rPr>
          <w:rFonts w:asciiTheme="minorBidi" w:hAnsiTheme="minorBidi"/>
          <w:sz w:val="24"/>
          <w:szCs w:val="24"/>
        </w:rPr>
        <w:br/>
      </w:r>
      <w:r w:rsidR="003335F2" w:rsidRPr="002D4ABE">
        <w:rPr>
          <w:rFonts w:asciiTheme="minorBidi" w:hAnsiTheme="minorBidi"/>
          <w:sz w:val="24"/>
          <w:szCs w:val="24"/>
        </w:rPr>
        <w:t>Denk aan het vasten van de R</w:t>
      </w:r>
      <w:r w:rsidR="00DC283F" w:rsidRPr="002D4ABE">
        <w:rPr>
          <w:rFonts w:asciiTheme="minorBidi" w:hAnsiTheme="minorBidi"/>
          <w:sz w:val="24"/>
          <w:szCs w:val="24"/>
        </w:rPr>
        <w:t>amad</w:t>
      </w:r>
      <w:r w:rsidR="003335F2" w:rsidRPr="002D4ABE">
        <w:rPr>
          <w:rFonts w:asciiTheme="minorBidi" w:hAnsiTheme="minorBidi"/>
          <w:sz w:val="24"/>
          <w:szCs w:val="24"/>
        </w:rPr>
        <w:t>a</w:t>
      </w:r>
      <w:r w:rsidR="00DC283F" w:rsidRPr="002D4ABE">
        <w:rPr>
          <w:rFonts w:asciiTheme="minorBidi" w:hAnsiTheme="minorBidi"/>
          <w:sz w:val="24"/>
          <w:szCs w:val="24"/>
        </w:rPr>
        <w:t xml:space="preserve">an: dit moet gebeuren in de </w:t>
      </w:r>
      <w:r w:rsidR="003335F2" w:rsidRPr="002D4ABE">
        <w:rPr>
          <w:rFonts w:asciiTheme="minorBidi" w:hAnsiTheme="minorBidi"/>
          <w:sz w:val="24"/>
          <w:szCs w:val="24"/>
        </w:rPr>
        <w:t xml:space="preserve">maand </w:t>
      </w:r>
      <w:r w:rsidR="00DC283F" w:rsidRPr="002D4ABE">
        <w:rPr>
          <w:rFonts w:asciiTheme="minorBidi" w:hAnsiTheme="minorBidi"/>
          <w:sz w:val="24"/>
          <w:szCs w:val="24"/>
        </w:rPr>
        <w:t>Ramad</w:t>
      </w:r>
      <w:r w:rsidR="003335F2" w:rsidRPr="002D4ABE">
        <w:rPr>
          <w:rFonts w:asciiTheme="minorBidi" w:hAnsiTheme="minorBidi"/>
          <w:sz w:val="24"/>
          <w:szCs w:val="24"/>
        </w:rPr>
        <w:t>a</w:t>
      </w:r>
      <w:r w:rsidR="00DC283F" w:rsidRPr="002D4ABE">
        <w:rPr>
          <w:rFonts w:asciiTheme="minorBidi" w:hAnsiTheme="minorBidi"/>
          <w:sz w:val="24"/>
          <w:szCs w:val="24"/>
        </w:rPr>
        <w:t xml:space="preserve">an en kan </w:t>
      </w:r>
      <w:r w:rsidR="003335F2" w:rsidRPr="002D4ABE">
        <w:rPr>
          <w:rFonts w:asciiTheme="minorBidi" w:hAnsiTheme="minorBidi"/>
          <w:sz w:val="24"/>
          <w:szCs w:val="24"/>
        </w:rPr>
        <w:t xml:space="preserve">niet </w:t>
      </w:r>
      <w:r w:rsidR="00DC283F" w:rsidRPr="002D4ABE">
        <w:rPr>
          <w:rFonts w:asciiTheme="minorBidi" w:hAnsiTheme="minorBidi"/>
          <w:sz w:val="24"/>
          <w:szCs w:val="24"/>
        </w:rPr>
        <w:t>de maand er</w:t>
      </w:r>
      <w:r w:rsidR="003335F2" w:rsidRPr="002D4ABE">
        <w:rPr>
          <w:rFonts w:asciiTheme="minorBidi" w:hAnsiTheme="minorBidi"/>
          <w:sz w:val="24"/>
          <w:szCs w:val="24"/>
        </w:rPr>
        <w:t>voor of maand erna plaatsvinden. W</w:t>
      </w:r>
      <w:r w:rsidR="00DC283F" w:rsidRPr="002D4ABE">
        <w:rPr>
          <w:rFonts w:asciiTheme="minorBidi" w:hAnsiTheme="minorBidi"/>
          <w:sz w:val="24"/>
          <w:szCs w:val="24"/>
        </w:rPr>
        <w:t xml:space="preserve">e </w:t>
      </w:r>
      <w:r w:rsidR="003335F2" w:rsidRPr="002D4ABE">
        <w:rPr>
          <w:rFonts w:asciiTheme="minorBidi" w:hAnsiTheme="minorBidi"/>
          <w:sz w:val="24"/>
          <w:szCs w:val="24"/>
        </w:rPr>
        <w:t xml:space="preserve">spreken uiteraard niet </w:t>
      </w:r>
      <w:r w:rsidR="00DC283F" w:rsidRPr="002D4ABE">
        <w:rPr>
          <w:rFonts w:asciiTheme="minorBidi" w:hAnsiTheme="minorBidi"/>
          <w:sz w:val="24"/>
          <w:szCs w:val="24"/>
        </w:rPr>
        <w:t xml:space="preserve">over </w:t>
      </w:r>
      <w:r w:rsidR="003335F2" w:rsidRPr="002D4ABE">
        <w:rPr>
          <w:rFonts w:asciiTheme="minorBidi" w:hAnsiTheme="minorBidi"/>
          <w:sz w:val="24"/>
          <w:szCs w:val="24"/>
        </w:rPr>
        <w:t xml:space="preserve">de </w:t>
      </w:r>
      <w:r w:rsidR="00DC283F" w:rsidRPr="002D4ABE">
        <w:rPr>
          <w:rFonts w:asciiTheme="minorBidi" w:hAnsiTheme="minorBidi"/>
          <w:sz w:val="24"/>
          <w:szCs w:val="24"/>
        </w:rPr>
        <w:t xml:space="preserve">mensen die </w:t>
      </w:r>
      <w:r w:rsidR="003335F2" w:rsidRPr="002D4ABE">
        <w:rPr>
          <w:rFonts w:asciiTheme="minorBidi" w:hAnsiTheme="minorBidi"/>
          <w:sz w:val="24"/>
          <w:szCs w:val="24"/>
        </w:rPr>
        <w:t>een geldig excuses hebben, dit behoort tot de uitzonderingen.</w:t>
      </w:r>
      <w:r w:rsidR="00323EEB" w:rsidRPr="002D4ABE">
        <w:rPr>
          <w:rFonts w:asciiTheme="minorBidi" w:hAnsiTheme="minorBidi"/>
          <w:sz w:val="24"/>
          <w:szCs w:val="24"/>
        </w:rPr>
        <w:t xml:space="preserve"> </w:t>
      </w:r>
    </w:p>
    <w:p w:rsidR="00DC283F" w:rsidRPr="002D4ABE" w:rsidRDefault="00DC283F" w:rsidP="003335F2">
      <w:pPr>
        <w:rPr>
          <w:rFonts w:asciiTheme="minorBidi" w:hAnsiTheme="minorBidi"/>
          <w:sz w:val="24"/>
          <w:szCs w:val="24"/>
        </w:rPr>
      </w:pPr>
      <w:r w:rsidRPr="002D4ABE">
        <w:rPr>
          <w:rFonts w:asciiTheme="minorBidi" w:hAnsiTheme="minorBidi"/>
          <w:b/>
          <w:bCs/>
          <w:sz w:val="24"/>
          <w:szCs w:val="24"/>
        </w:rPr>
        <w:t>Het profijt van deze categorisering:</w:t>
      </w:r>
    </w:p>
    <w:p w:rsidR="00A40592" w:rsidRDefault="003335F2" w:rsidP="00432D36">
      <w:pPr>
        <w:rPr>
          <w:rFonts w:asciiTheme="minorBidi" w:hAnsiTheme="minorBidi"/>
          <w:sz w:val="24"/>
          <w:szCs w:val="24"/>
        </w:rPr>
      </w:pPr>
      <w:r w:rsidRPr="002D4ABE">
        <w:rPr>
          <w:rFonts w:asciiTheme="minorBidi" w:hAnsiTheme="minorBidi"/>
          <w:sz w:val="24"/>
          <w:szCs w:val="24"/>
        </w:rPr>
        <w:lastRenderedPageBreak/>
        <w:t xml:space="preserve">- </w:t>
      </w:r>
      <w:r w:rsidR="00DC283F" w:rsidRPr="002D4ABE">
        <w:rPr>
          <w:rFonts w:asciiTheme="minorBidi" w:hAnsiTheme="minorBidi"/>
          <w:sz w:val="24"/>
          <w:szCs w:val="24"/>
        </w:rPr>
        <w:t xml:space="preserve">Als de </w:t>
      </w:r>
      <w:r w:rsidR="00DC283F" w:rsidRPr="002D4ABE">
        <w:rPr>
          <w:rFonts w:asciiTheme="minorBidi" w:hAnsiTheme="minorBidi"/>
          <w:i/>
          <w:iCs/>
          <w:sz w:val="24"/>
          <w:szCs w:val="24"/>
        </w:rPr>
        <w:t xml:space="preserve">mokallaf </w:t>
      </w:r>
      <w:r w:rsidR="00A514AE" w:rsidRPr="002D4ABE">
        <w:rPr>
          <w:rFonts w:asciiTheme="minorBidi" w:hAnsiTheme="minorBidi"/>
          <w:sz w:val="24"/>
          <w:szCs w:val="24"/>
        </w:rPr>
        <w:t xml:space="preserve">een </w:t>
      </w:r>
      <w:r w:rsidR="00DC283F" w:rsidRPr="002D4ABE">
        <w:rPr>
          <w:rFonts w:asciiTheme="minorBidi" w:hAnsiTheme="minorBidi"/>
          <w:i/>
          <w:iCs/>
          <w:sz w:val="24"/>
          <w:szCs w:val="24"/>
        </w:rPr>
        <w:t xml:space="preserve">waadjib mowassa’ </w:t>
      </w:r>
      <w:r w:rsidR="00DC283F" w:rsidRPr="002D4ABE">
        <w:rPr>
          <w:rFonts w:asciiTheme="minorBidi" w:hAnsiTheme="minorBidi"/>
          <w:sz w:val="24"/>
          <w:szCs w:val="24"/>
        </w:rPr>
        <w:t xml:space="preserve">uitstelt binnen de tijdskaders die de Wetgever </w:t>
      </w:r>
      <w:r w:rsidR="00A514AE" w:rsidRPr="002D4ABE">
        <w:rPr>
          <w:rFonts w:asciiTheme="minorBidi" w:hAnsiTheme="minorBidi"/>
          <w:sz w:val="24"/>
          <w:szCs w:val="24"/>
        </w:rPr>
        <w:t xml:space="preserve">hem </w:t>
      </w:r>
      <w:r w:rsidR="00DC283F" w:rsidRPr="002D4ABE">
        <w:rPr>
          <w:rFonts w:asciiTheme="minorBidi" w:hAnsiTheme="minorBidi"/>
          <w:sz w:val="24"/>
          <w:szCs w:val="24"/>
        </w:rPr>
        <w:t xml:space="preserve">heeft gesteld </w:t>
      </w:r>
      <w:r w:rsidR="00A514AE" w:rsidRPr="002D4ABE">
        <w:rPr>
          <w:rFonts w:asciiTheme="minorBidi" w:hAnsiTheme="minorBidi"/>
          <w:sz w:val="24"/>
          <w:szCs w:val="24"/>
        </w:rPr>
        <w:t xml:space="preserve">dan is hij niet zondig. </w:t>
      </w:r>
    </w:p>
    <w:p w:rsidR="00662F61" w:rsidRDefault="00432D36" w:rsidP="00432D36">
      <w:pPr>
        <w:rPr>
          <w:rFonts w:asciiTheme="minorBidi" w:hAnsiTheme="minorBidi"/>
          <w:sz w:val="24"/>
          <w:szCs w:val="24"/>
        </w:rPr>
      </w:pPr>
      <w:r>
        <w:rPr>
          <w:rFonts w:asciiTheme="minorBidi" w:hAnsiTheme="minorBidi"/>
          <w:sz w:val="24"/>
          <w:szCs w:val="24"/>
        </w:rPr>
        <w:t>Het is wel in alle gevallen verplicht dat een persoon – in geval van uitstel – de sterke intentie heeft om de verplichting alsnog te verrichten</w:t>
      </w:r>
      <w:r w:rsidR="00E81417">
        <w:rPr>
          <w:rFonts w:asciiTheme="minorBidi" w:hAnsiTheme="minorBidi"/>
          <w:sz w:val="24"/>
          <w:szCs w:val="24"/>
        </w:rPr>
        <w:t xml:space="preserve"> (al dan niet later)</w:t>
      </w:r>
      <w:r>
        <w:rPr>
          <w:rFonts w:asciiTheme="minorBidi" w:hAnsiTheme="minorBidi"/>
          <w:sz w:val="24"/>
          <w:szCs w:val="24"/>
        </w:rPr>
        <w:t xml:space="preserve">. Tevens dient men de grootste waarschijnlijkheid te hebben dat men, in geval van uitstel, alsnog de handeling kan verrichten. </w:t>
      </w:r>
    </w:p>
    <w:p w:rsidR="00DC283F" w:rsidRPr="002D4ABE" w:rsidRDefault="00DE74B6" w:rsidP="00A40592">
      <w:pPr>
        <w:rPr>
          <w:rFonts w:asciiTheme="minorBidi" w:hAnsiTheme="minorBidi"/>
          <w:sz w:val="24"/>
          <w:szCs w:val="24"/>
        </w:rPr>
      </w:pPr>
      <w:r w:rsidRPr="002D4ABE">
        <w:rPr>
          <w:rFonts w:asciiTheme="minorBidi" w:hAnsiTheme="minorBidi"/>
          <w:sz w:val="24"/>
          <w:szCs w:val="24"/>
        </w:rPr>
        <w:t xml:space="preserve">De meerderheid van de islamitische geleerden is van mening dat wanneer een persoon een </w:t>
      </w:r>
      <w:r w:rsidRPr="002D4ABE">
        <w:rPr>
          <w:rFonts w:asciiTheme="minorBidi" w:hAnsiTheme="minorBidi"/>
          <w:i/>
          <w:iCs/>
          <w:sz w:val="24"/>
          <w:szCs w:val="24"/>
        </w:rPr>
        <w:t>waadjib mowassa’</w:t>
      </w:r>
      <w:r w:rsidRPr="002D4ABE">
        <w:rPr>
          <w:rFonts w:asciiTheme="minorBidi" w:hAnsiTheme="minorBidi"/>
          <w:sz w:val="24"/>
          <w:szCs w:val="24"/>
        </w:rPr>
        <w:t xml:space="preserve"> uitstelt </w:t>
      </w:r>
      <w:r w:rsidR="00DC283F" w:rsidRPr="002D4ABE">
        <w:rPr>
          <w:rFonts w:asciiTheme="minorBidi" w:hAnsiTheme="minorBidi"/>
          <w:sz w:val="24"/>
          <w:szCs w:val="24"/>
        </w:rPr>
        <w:t xml:space="preserve">en binnen </w:t>
      </w:r>
      <w:r w:rsidRPr="002D4ABE">
        <w:rPr>
          <w:rFonts w:asciiTheme="minorBidi" w:hAnsiTheme="minorBidi"/>
          <w:sz w:val="24"/>
          <w:szCs w:val="24"/>
        </w:rPr>
        <w:t xml:space="preserve">de gestelde </w:t>
      </w:r>
      <w:r w:rsidR="00DC283F" w:rsidRPr="002D4ABE">
        <w:rPr>
          <w:rFonts w:asciiTheme="minorBidi" w:hAnsiTheme="minorBidi"/>
          <w:sz w:val="24"/>
          <w:szCs w:val="24"/>
        </w:rPr>
        <w:t xml:space="preserve">tijdsperiode </w:t>
      </w:r>
      <w:r w:rsidR="00662F61">
        <w:rPr>
          <w:rFonts w:asciiTheme="minorBidi" w:hAnsiTheme="minorBidi"/>
          <w:sz w:val="24"/>
          <w:szCs w:val="24"/>
        </w:rPr>
        <w:t xml:space="preserve">plotseling </w:t>
      </w:r>
      <w:r w:rsidR="00DC283F" w:rsidRPr="002D4ABE">
        <w:rPr>
          <w:rFonts w:asciiTheme="minorBidi" w:hAnsiTheme="minorBidi"/>
          <w:sz w:val="24"/>
          <w:szCs w:val="24"/>
        </w:rPr>
        <w:t xml:space="preserve">komt te overlijden </w:t>
      </w:r>
      <w:r w:rsidRPr="002D4ABE">
        <w:rPr>
          <w:rFonts w:asciiTheme="minorBidi" w:hAnsiTheme="minorBidi"/>
          <w:sz w:val="24"/>
          <w:szCs w:val="24"/>
        </w:rPr>
        <w:t xml:space="preserve">dat </w:t>
      </w:r>
      <w:r w:rsidR="00DC283F" w:rsidRPr="002D4ABE">
        <w:rPr>
          <w:rFonts w:asciiTheme="minorBidi" w:hAnsiTheme="minorBidi"/>
          <w:sz w:val="24"/>
          <w:szCs w:val="24"/>
        </w:rPr>
        <w:t xml:space="preserve">er geen zonde op hem </w:t>
      </w:r>
      <w:r w:rsidRPr="002D4ABE">
        <w:rPr>
          <w:rFonts w:asciiTheme="minorBidi" w:hAnsiTheme="minorBidi"/>
          <w:sz w:val="24"/>
          <w:szCs w:val="24"/>
        </w:rPr>
        <w:t xml:space="preserve">rust </w:t>
      </w:r>
      <w:r w:rsidR="00DC283F" w:rsidRPr="002D4ABE">
        <w:rPr>
          <w:rFonts w:asciiTheme="minorBidi" w:hAnsiTheme="minorBidi"/>
          <w:sz w:val="24"/>
          <w:szCs w:val="24"/>
        </w:rPr>
        <w:t xml:space="preserve">voor </w:t>
      </w:r>
      <w:r w:rsidRPr="002D4ABE">
        <w:rPr>
          <w:rFonts w:asciiTheme="minorBidi" w:hAnsiTheme="minorBidi"/>
          <w:sz w:val="24"/>
          <w:szCs w:val="24"/>
        </w:rPr>
        <w:t xml:space="preserve">de </w:t>
      </w:r>
      <w:r w:rsidR="00DC283F" w:rsidRPr="002D4ABE">
        <w:rPr>
          <w:rFonts w:asciiTheme="minorBidi" w:hAnsiTheme="minorBidi"/>
          <w:sz w:val="24"/>
          <w:szCs w:val="24"/>
        </w:rPr>
        <w:t>uitstel</w:t>
      </w:r>
      <w:r w:rsidRPr="002D4ABE">
        <w:rPr>
          <w:rFonts w:asciiTheme="minorBidi" w:hAnsiTheme="minorBidi"/>
          <w:sz w:val="24"/>
          <w:szCs w:val="24"/>
        </w:rPr>
        <w:t>.</w:t>
      </w:r>
      <w:r w:rsidR="00662F61">
        <w:rPr>
          <w:rStyle w:val="FootnoteReference"/>
          <w:rFonts w:asciiTheme="minorBidi" w:hAnsiTheme="minorBidi"/>
          <w:sz w:val="24"/>
          <w:szCs w:val="24"/>
        </w:rPr>
        <w:footnoteReference w:id="4"/>
      </w:r>
      <w:r w:rsidR="00DC283F" w:rsidRPr="002D4ABE">
        <w:rPr>
          <w:rFonts w:asciiTheme="minorBidi" w:hAnsiTheme="minorBidi"/>
          <w:sz w:val="24"/>
          <w:szCs w:val="24"/>
        </w:rPr>
        <w:t xml:space="preserve"> </w:t>
      </w:r>
      <w:r w:rsidRPr="002D4ABE">
        <w:rPr>
          <w:rFonts w:asciiTheme="minorBidi" w:hAnsiTheme="minorBidi"/>
          <w:sz w:val="24"/>
          <w:szCs w:val="24"/>
        </w:rPr>
        <w:t xml:space="preserve">Bij een </w:t>
      </w:r>
      <w:r w:rsidRPr="002D4ABE">
        <w:rPr>
          <w:rFonts w:asciiTheme="minorBidi" w:hAnsiTheme="minorBidi"/>
          <w:i/>
          <w:iCs/>
          <w:sz w:val="24"/>
          <w:szCs w:val="24"/>
        </w:rPr>
        <w:t xml:space="preserve">waadjib modayyaq </w:t>
      </w:r>
      <w:r w:rsidRPr="002D4ABE">
        <w:rPr>
          <w:rFonts w:asciiTheme="minorBidi" w:hAnsiTheme="minorBidi"/>
          <w:sz w:val="24"/>
          <w:szCs w:val="24"/>
        </w:rPr>
        <w:t xml:space="preserve">is uitstel niet mogelijk (uitzonderlijke situaties daargelaten). </w:t>
      </w:r>
    </w:p>
    <w:p w:rsidR="00DC283F" w:rsidRPr="002D4ABE" w:rsidRDefault="003335F2" w:rsidP="003335F2">
      <w:pPr>
        <w:rPr>
          <w:rFonts w:asciiTheme="minorBidi" w:hAnsiTheme="minorBidi"/>
          <w:sz w:val="24"/>
          <w:szCs w:val="24"/>
        </w:rPr>
      </w:pPr>
      <w:r w:rsidRPr="002D4ABE">
        <w:rPr>
          <w:rFonts w:asciiTheme="minorBidi" w:hAnsiTheme="minorBidi"/>
          <w:sz w:val="24"/>
          <w:szCs w:val="24"/>
        </w:rPr>
        <w:t xml:space="preserve">- </w:t>
      </w:r>
      <w:r w:rsidR="00DC283F" w:rsidRPr="002D4ABE">
        <w:rPr>
          <w:rFonts w:asciiTheme="minorBidi" w:hAnsiTheme="minorBidi"/>
          <w:sz w:val="24"/>
          <w:szCs w:val="24"/>
        </w:rPr>
        <w:t xml:space="preserve">De </w:t>
      </w:r>
      <w:r w:rsidR="00DC283F" w:rsidRPr="002D4ABE">
        <w:rPr>
          <w:rFonts w:asciiTheme="minorBidi" w:hAnsiTheme="minorBidi"/>
          <w:i/>
          <w:iCs/>
          <w:sz w:val="24"/>
          <w:szCs w:val="24"/>
        </w:rPr>
        <w:t xml:space="preserve">Waadjib mowassa3 </w:t>
      </w:r>
      <w:r w:rsidR="00DC283F" w:rsidRPr="002D4ABE">
        <w:rPr>
          <w:rFonts w:asciiTheme="minorBidi" w:hAnsiTheme="minorBidi"/>
          <w:sz w:val="24"/>
          <w:szCs w:val="24"/>
        </w:rPr>
        <w:t xml:space="preserve">gaat met het verstrijken van de tijd steeds meer richting de </w:t>
      </w:r>
      <w:r w:rsidR="00DC283F" w:rsidRPr="002D4ABE">
        <w:rPr>
          <w:rFonts w:asciiTheme="minorBidi" w:hAnsiTheme="minorBidi"/>
          <w:i/>
          <w:iCs/>
          <w:sz w:val="24"/>
          <w:szCs w:val="24"/>
        </w:rPr>
        <w:t>waadjib modayyaq</w:t>
      </w:r>
      <w:r w:rsidR="00DC283F" w:rsidRPr="002D4ABE">
        <w:rPr>
          <w:rFonts w:asciiTheme="minorBidi" w:hAnsiTheme="minorBidi"/>
          <w:sz w:val="24"/>
          <w:szCs w:val="24"/>
        </w:rPr>
        <w:t>.</w:t>
      </w:r>
      <w:r w:rsidR="00323EEB" w:rsidRPr="002D4ABE">
        <w:rPr>
          <w:rFonts w:asciiTheme="minorBidi" w:hAnsiTheme="minorBidi"/>
          <w:sz w:val="24"/>
          <w:szCs w:val="24"/>
        </w:rPr>
        <w:t xml:space="preserve"> </w:t>
      </w:r>
    </w:p>
    <w:p w:rsidR="00DE74B6" w:rsidRPr="002D4ABE" w:rsidRDefault="003335F2" w:rsidP="00DE74B6">
      <w:pPr>
        <w:rPr>
          <w:rFonts w:asciiTheme="minorBidi" w:hAnsiTheme="minorBidi"/>
          <w:sz w:val="24"/>
          <w:szCs w:val="24"/>
        </w:rPr>
      </w:pPr>
      <w:r w:rsidRPr="002D4ABE">
        <w:rPr>
          <w:rFonts w:asciiTheme="minorBidi" w:hAnsiTheme="minorBidi"/>
          <w:sz w:val="24"/>
          <w:szCs w:val="24"/>
        </w:rPr>
        <w:t xml:space="preserve">- </w:t>
      </w:r>
      <w:r w:rsidR="00DE74B6" w:rsidRPr="002D4ABE">
        <w:rPr>
          <w:rFonts w:asciiTheme="minorBidi" w:hAnsiTheme="minorBidi"/>
          <w:sz w:val="24"/>
          <w:szCs w:val="24"/>
        </w:rPr>
        <w:t xml:space="preserve">Wanneer een verplichting die </w:t>
      </w:r>
      <w:r w:rsidR="00DC283F" w:rsidRPr="002D4ABE">
        <w:rPr>
          <w:rFonts w:asciiTheme="minorBidi" w:hAnsiTheme="minorBidi"/>
          <w:i/>
          <w:iCs/>
          <w:sz w:val="24"/>
          <w:szCs w:val="24"/>
        </w:rPr>
        <w:t xml:space="preserve">mowassa’ </w:t>
      </w:r>
      <w:r w:rsidR="00DC283F" w:rsidRPr="002D4ABE">
        <w:rPr>
          <w:rFonts w:asciiTheme="minorBidi" w:hAnsiTheme="minorBidi"/>
          <w:sz w:val="24"/>
          <w:szCs w:val="24"/>
        </w:rPr>
        <w:t xml:space="preserve">is in gedrang </w:t>
      </w:r>
      <w:r w:rsidR="00DE74B6" w:rsidRPr="002D4ABE">
        <w:rPr>
          <w:rFonts w:asciiTheme="minorBidi" w:hAnsiTheme="minorBidi"/>
          <w:sz w:val="24"/>
          <w:szCs w:val="24"/>
        </w:rPr>
        <w:t xml:space="preserve">komt </w:t>
      </w:r>
      <w:r w:rsidR="00DC283F" w:rsidRPr="002D4ABE">
        <w:rPr>
          <w:rFonts w:asciiTheme="minorBidi" w:hAnsiTheme="minorBidi"/>
          <w:sz w:val="24"/>
          <w:szCs w:val="24"/>
        </w:rPr>
        <w:t xml:space="preserve">met </w:t>
      </w:r>
      <w:r w:rsidR="00DE74B6" w:rsidRPr="002D4ABE">
        <w:rPr>
          <w:rFonts w:asciiTheme="minorBidi" w:hAnsiTheme="minorBidi"/>
          <w:sz w:val="24"/>
          <w:szCs w:val="24"/>
        </w:rPr>
        <w:t xml:space="preserve">een verplichting die </w:t>
      </w:r>
      <w:r w:rsidR="00DC283F" w:rsidRPr="002D4ABE">
        <w:rPr>
          <w:rFonts w:asciiTheme="minorBidi" w:hAnsiTheme="minorBidi"/>
          <w:i/>
          <w:iCs/>
          <w:sz w:val="24"/>
          <w:szCs w:val="24"/>
        </w:rPr>
        <w:t xml:space="preserve">modayyaq </w:t>
      </w:r>
      <w:r w:rsidR="00DC283F" w:rsidRPr="002D4ABE">
        <w:rPr>
          <w:rFonts w:asciiTheme="minorBidi" w:hAnsiTheme="minorBidi"/>
          <w:sz w:val="24"/>
          <w:szCs w:val="24"/>
        </w:rPr>
        <w:t xml:space="preserve">is, dan </w:t>
      </w:r>
      <w:r w:rsidR="00DE74B6" w:rsidRPr="002D4ABE">
        <w:rPr>
          <w:rFonts w:asciiTheme="minorBidi" w:hAnsiTheme="minorBidi"/>
          <w:sz w:val="24"/>
          <w:szCs w:val="24"/>
        </w:rPr>
        <w:t xml:space="preserve">de </w:t>
      </w:r>
      <w:r w:rsidR="00DE74B6" w:rsidRPr="002D4ABE">
        <w:rPr>
          <w:rFonts w:asciiTheme="minorBidi" w:hAnsiTheme="minorBidi"/>
          <w:i/>
          <w:iCs/>
          <w:sz w:val="24"/>
          <w:szCs w:val="24"/>
        </w:rPr>
        <w:t>modayyaq</w:t>
      </w:r>
      <w:r w:rsidR="00DE74B6" w:rsidRPr="002D4ABE">
        <w:rPr>
          <w:rFonts w:asciiTheme="minorBidi" w:hAnsiTheme="minorBidi"/>
          <w:sz w:val="24"/>
          <w:szCs w:val="24"/>
        </w:rPr>
        <w:t xml:space="preserve"> voorrang. </w:t>
      </w:r>
      <w:r w:rsidRPr="002D4ABE">
        <w:rPr>
          <w:rFonts w:asciiTheme="minorBidi" w:hAnsiTheme="minorBidi"/>
          <w:sz w:val="24"/>
          <w:szCs w:val="24"/>
        </w:rPr>
        <w:t xml:space="preserve">Daarom zeggen de islamitische geleerden ook dat </w:t>
      </w:r>
      <w:r w:rsidR="00323EEB" w:rsidRPr="002D4ABE">
        <w:rPr>
          <w:rFonts w:asciiTheme="minorBidi" w:hAnsiTheme="minorBidi"/>
          <w:sz w:val="24"/>
          <w:szCs w:val="24"/>
        </w:rPr>
        <w:t xml:space="preserve">wanneer het terugbetalen van een schuld is aangebroken, terwijl een persoon op h’adj wilt gaan, dat hij eerst de schuld dient af te betalen. Mocht er geld over zijn dan gaat een persoon pas op </w:t>
      </w:r>
      <w:r w:rsidR="00323EEB" w:rsidRPr="002D4ABE">
        <w:rPr>
          <w:rFonts w:asciiTheme="minorBidi" w:hAnsiTheme="minorBidi"/>
          <w:i/>
          <w:iCs/>
          <w:sz w:val="24"/>
          <w:szCs w:val="24"/>
        </w:rPr>
        <w:t>h’adj</w:t>
      </w:r>
      <w:r w:rsidR="00323EEB" w:rsidRPr="002D4ABE">
        <w:rPr>
          <w:rFonts w:asciiTheme="minorBidi" w:hAnsiTheme="minorBidi"/>
          <w:sz w:val="24"/>
          <w:szCs w:val="24"/>
        </w:rPr>
        <w:t>.</w:t>
      </w:r>
      <w:r w:rsidR="00DE74B6" w:rsidRPr="002D4ABE">
        <w:rPr>
          <w:rFonts w:asciiTheme="minorBidi" w:hAnsiTheme="minorBidi"/>
          <w:sz w:val="24"/>
          <w:szCs w:val="24"/>
        </w:rPr>
        <w:t xml:space="preserve"> </w:t>
      </w:r>
    </w:p>
    <w:p w:rsidR="00323EEB" w:rsidRPr="002D4ABE" w:rsidRDefault="00A514AE" w:rsidP="00323EEB">
      <w:pPr>
        <w:rPr>
          <w:rFonts w:asciiTheme="minorBidi" w:hAnsiTheme="minorBidi"/>
          <w:b/>
          <w:bCs/>
          <w:sz w:val="24"/>
          <w:szCs w:val="24"/>
        </w:rPr>
      </w:pPr>
      <w:r w:rsidRPr="002D4ABE">
        <w:rPr>
          <w:rFonts w:asciiTheme="minorBidi" w:hAnsiTheme="minorBidi"/>
          <w:b/>
          <w:bCs/>
          <w:sz w:val="24"/>
          <w:szCs w:val="24"/>
        </w:rPr>
        <w:t xml:space="preserve">3. </w:t>
      </w:r>
      <w:r w:rsidR="00323EEB" w:rsidRPr="002D4ABE">
        <w:rPr>
          <w:rFonts w:asciiTheme="minorBidi" w:hAnsiTheme="minorBidi"/>
          <w:b/>
          <w:bCs/>
          <w:sz w:val="24"/>
          <w:szCs w:val="24"/>
        </w:rPr>
        <w:t xml:space="preserve">Een verplichting kan </w:t>
      </w:r>
      <w:r w:rsidR="00323EEB" w:rsidRPr="002D4ABE">
        <w:rPr>
          <w:rFonts w:asciiTheme="minorBidi" w:hAnsiTheme="minorBidi"/>
          <w:b/>
          <w:bCs/>
          <w:i/>
          <w:iCs/>
          <w:sz w:val="24"/>
          <w:szCs w:val="24"/>
        </w:rPr>
        <w:t>Kiefaa-ieyy</w:t>
      </w:r>
      <w:r w:rsidR="00323EEB" w:rsidRPr="002D4ABE">
        <w:rPr>
          <w:rFonts w:asciiTheme="minorBidi" w:hAnsiTheme="minorBidi"/>
          <w:b/>
          <w:bCs/>
          <w:sz w:val="24"/>
          <w:szCs w:val="24"/>
        </w:rPr>
        <w:t xml:space="preserve"> of </w:t>
      </w:r>
      <w:r w:rsidR="00323EEB" w:rsidRPr="002D4ABE">
        <w:rPr>
          <w:rFonts w:asciiTheme="minorBidi" w:hAnsiTheme="minorBidi"/>
          <w:b/>
          <w:bCs/>
          <w:i/>
          <w:iCs/>
          <w:sz w:val="24"/>
          <w:szCs w:val="24"/>
        </w:rPr>
        <w:t>‘Ayniyy</w:t>
      </w:r>
      <w:r w:rsidR="00323EEB" w:rsidRPr="002D4ABE">
        <w:rPr>
          <w:rFonts w:asciiTheme="minorBidi" w:hAnsiTheme="minorBidi"/>
          <w:b/>
          <w:bCs/>
          <w:sz w:val="24"/>
          <w:szCs w:val="24"/>
        </w:rPr>
        <w:t xml:space="preserve"> zijn.</w:t>
      </w:r>
    </w:p>
    <w:p w:rsidR="00323EEB" w:rsidRPr="002D4ABE" w:rsidRDefault="00EC1D9B" w:rsidP="00A514AE">
      <w:pPr>
        <w:rPr>
          <w:rFonts w:asciiTheme="minorBidi" w:hAnsiTheme="minorBidi"/>
          <w:sz w:val="24"/>
          <w:szCs w:val="24"/>
        </w:rPr>
      </w:pPr>
      <w:r w:rsidRPr="002D4ABE">
        <w:rPr>
          <w:rFonts w:asciiTheme="minorBidi" w:hAnsiTheme="minorBidi"/>
          <w:sz w:val="24"/>
          <w:szCs w:val="24"/>
        </w:rPr>
        <w:t xml:space="preserve">- In dit geval wordt er gekeken vanuit het perspectief van de persoon; </w:t>
      </w:r>
      <w:r w:rsidR="00A514AE" w:rsidRPr="002D4ABE">
        <w:rPr>
          <w:rFonts w:asciiTheme="minorBidi" w:hAnsiTheme="minorBidi"/>
          <w:sz w:val="24"/>
          <w:szCs w:val="24"/>
        </w:rPr>
        <w:t>naar wie is de verplichting gericht?</w:t>
      </w:r>
    </w:p>
    <w:p w:rsidR="00323EEB" w:rsidRPr="002D4ABE" w:rsidRDefault="00DC283F" w:rsidP="00A514AE">
      <w:pPr>
        <w:rPr>
          <w:rFonts w:asciiTheme="minorBidi" w:hAnsiTheme="minorBidi"/>
          <w:sz w:val="24"/>
          <w:szCs w:val="24"/>
        </w:rPr>
      </w:pPr>
      <w:r w:rsidRPr="002D4ABE">
        <w:rPr>
          <w:rFonts w:asciiTheme="minorBidi" w:hAnsiTheme="minorBidi"/>
          <w:i/>
          <w:iCs/>
          <w:sz w:val="24"/>
          <w:szCs w:val="24"/>
        </w:rPr>
        <w:t xml:space="preserve">Waadjib ‘Ayniyy: de individuele verplichting: de handeling die de islamitische wetgeving verplicht heeft gesteld voor iedere mokallaf  - ieder individu – en waarbij men niet elkaars plaats kan innemen. </w:t>
      </w:r>
      <w:r w:rsidR="00323EEB" w:rsidRPr="002D4ABE">
        <w:rPr>
          <w:rFonts w:asciiTheme="minorBidi" w:hAnsiTheme="minorBidi"/>
          <w:sz w:val="24"/>
          <w:szCs w:val="24"/>
        </w:rPr>
        <w:br/>
      </w:r>
      <w:r w:rsidR="00323EEB" w:rsidRPr="002D4ABE">
        <w:rPr>
          <w:rFonts w:asciiTheme="minorBidi" w:hAnsiTheme="minorBidi"/>
          <w:sz w:val="24"/>
          <w:szCs w:val="24"/>
        </w:rPr>
        <w:br/>
      </w:r>
      <w:r w:rsidRPr="002D4ABE">
        <w:rPr>
          <w:rFonts w:asciiTheme="minorBidi" w:hAnsiTheme="minorBidi"/>
          <w:sz w:val="24"/>
          <w:szCs w:val="24"/>
        </w:rPr>
        <w:t>Denk hierbij aan de vijf gebeden, het doen van de kleine wassing, het vasten van de Ramada</w:t>
      </w:r>
      <w:r w:rsidR="00323EEB" w:rsidRPr="002D4ABE">
        <w:rPr>
          <w:rFonts w:asciiTheme="minorBidi" w:hAnsiTheme="minorBidi"/>
          <w:sz w:val="24"/>
          <w:szCs w:val="24"/>
        </w:rPr>
        <w:t>an: er is geen enkele persoon die deze handeling voor jou kan verrichten en jouw plaats hierin kan innemen.</w:t>
      </w:r>
      <w:r w:rsidR="00A514AE" w:rsidRPr="002D4ABE">
        <w:rPr>
          <w:rFonts w:asciiTheme="minorBidi" w:hAnsiTheme="minorBidi"/>
          <w:sz w:val="24"/>
          <w:szCs w:val="24"/>
        </w:rPr>
        <w:t xml:space="preserve"> </w:t>
      </w:r>
    </w:p>
    <w:p w:rsidR="00323EEB" w:rsidRPr="002D4ABE" w:rsidRDefault="00DC283F" w:rsidP="00A514AE">
      <w:pPr>
        <w:rPr>
          <w:rFonts w:asciiTheme="minorBidi" w:hAnsiTheme="minorBidi"/>
          <w:i/>
          <w:iCs/>
          <w:sz w:val="24"/>
          <w:szCs w:val="24"/>
        </w:rPr>
      </w:pPr>
      <w:r w:rsidRPr="002D4ABE">
        <w:rPr>
          <w:rFonts w:asciiTheme="minorBidi" w:hAnsiTheme="minorBidi"/>
          <w:i/>
          <w:iCs/>
          <w:sz w:val="24"/>
          <w:szCs w:val="24"/>
        </w:rPr>
        <w:t>Waadjib Kiefaa-ieyy:  de collectieve verplichting: de handeling waarvan het verrichten ervan verplicht is gesteld door de islamitische wetgeving, maar waarbij de verplichting niet rust op het individ</w:t>
      </w:r>
      <w:r w:rsidR="00323EEB" w:rsidRPr="002D4ABE">
        <w:rPr>
          <w:rFonts w:asciiTheme="minorBidi" w:hAnsiTheme="minorBidi"/>
          <w:i/>
          <w:iCs/>
          <w:sz w:val="24"/>
          <w:szCs w:val="24"/>
        </w:rPr>
        <w:t>u</w:t>
      </w:r>
      <w:r w:rsidR="00A514AE" w:rsidRPr="002D4ABE">
        <w:rPr>
          <w:rFonts w:asciiTheme="minorBidi" w:hAnsiTheme="minorBidi"/>
          <w:i/>
          <w:iCs/>
          <w:sz w:val="24"/>
          <w:szCs w:val="24"/>
        </w:rPr>
        <w:t xml:space="preserve"> persoon maar op de handeling. </w:t>
      </w:r>
    </w:p>
    <w:p w:rsidR="00323EEB" w:rsidRPr="002D4ABE" w:rsidRDefault="00323EEB" w:rsidP="00323EEB">
      <w:pPr>
        <w:rPr>
          <w:rFonts w:asciiTheme="minorBidi" w:hAnsiTheme="minorBidi"/>
          <w:sz w:val="24"/>
          <w:szCs w:val="24"/>
        </w:rPr>
      </w:pPr>
      <w:r w:rsidRPr="002D4ABE">
        <w:rPr>
          <w:rFonts w:asciiTheme="minorBidi" w:hAnsiTheme="minorBidi"/>
          <w:sz w:val="24"/>
          <w:szCs w:val="24"/>
        </w:rPr>
        <w:t xml:space="preserve">Denk hierbij aan het verrichten van de </w:t>
      </w:r>
      <w:r w:rsidR="00DC283F" w:rsidRPr="002D4ABE">
        <w:rPr>
          <w:rFonts w:asciiTheme="minorBidi" w:hAnsiTheme="minorBidi"/>
          <w:i/>
          <w:iCs/>
          <w:sz w:val="24"/>
          <w:szCs w:val="24"/>
        </w:rPr>
        <w:t xml:space="preserve">adhaan </w:t>
      </w:r>
      <w:r w:rsidR="00DC283F" w:rsidRPr="002D4ABE">
        <w:rPr>
          <w:rFonts w:asciiTheme="minorBidi" w:hAnsiTheme="minorBidi"/>
          <w:sz w:val="24"/>
          <w:szCs w:val="24"/>
        </w:rPr>
        <w:t xml:space="preserve">en </w:t>
      </w:r>
      <w:r w:rsidR="00DC283F" w:rsidRPr="002D4ABE">
        <w:rPr>
          <w:rFonts w:asciiTheme="minorBidi" w:hAnsiTheme="minorBidi"/>
          <w:i/>
          <w:iCs/>
          <w:sz w:val="24"/>
          <w:szCs w:val="24"/>
        </w:rPr>
        <w:t>iqaamah</w:t>
      </w:r>
      <w:r w:rsidR="00DC283F" w:rsidRPr="002D4ABE">
        <w:rPr>
          <w:rFonts w:asciiTheme="minorBidi" w:hAnsiTheme="minorBidi"/>
          <w:sz w:val="24"/>
          <w:szCs w:val="24"/>
        </w:rPr>
        <w:t xml:space="preserve">, het wassen van de overleden </w:t>
      </w:r>
      <w:r w:rsidRPr="002D4ABE">
        <w:rPr>
          <w:rFonts w:asciiTheme="minorBidi" w:hAnsiTheme="minorBidi"/>
          <w:sz w:val="24"/>
          <w:szCs w:val="24"/>
        </w:rPr>
        <w:t>smoslim en het bidden over hen</w:t>
      </w:r>
      <w:r w:rsidR="00DC283F" w:rsidRPr="002D4ABE">
        <w:rPr>
          <w:rFonts w:asciiTheme="minorBidi" w:hAnsiTheme="minorBidi"/>
          <w:sz w:val="24"/>
          <w:szCs w:val="24"/>
        </w:rPr>
        <w:t>, het rechtspreken in de rechtbank</w:t>
      </w:r>
      <w:r w:rsidRPr="002D4ABE">
        <w:rPr>
          <w:rFonts w:asciiTheme="minorBidi" w:hAnsiTheme="minorBidi"/>
          <w:sz w:val="24"/>
          <w:szCs w:val="24"/>
        </w:rPr>
        <w:t>en enzovoort</w:t>
      </w:r>
      <w:r w:rsidR="00DC283F" w:rsidRPr="002D4ABE">
        <w:rPr>
          <w:rFonts w:asciiTheme="minorBidi" w:hAnsiTheme="minorBidi"/>
          <w:sz w:val="24"/>
          <w:szCs w:val="24"/>
        </w:rPr>
        <w:t xml:space="preserve">. Niet ieder individu hoeft deze handelingen te verrichten. Het gaat erom dat het collectief deze zaken </w:t>
      </w:r>
      <w:r w:rsidRPr="002D4ABE">
        <w:rPr>
          <w:rFonts w:asciiTheme="minorBidi" w:hAnsiTheme="minorBidi"/>
          <w:sz w:val="24"/>
          <w:szCs w:val="24"/>
        </w:rPr>
        <w:t>realiseert.</w:t>
      </w:r>
    </w:p>
    <w:p w:rsidR="00A84DAE" w:rsidRDefault="00323EEB" w:rsidP="00A84DAE">
      <w:pPr>
        <w:rPr>
          <w:rFonts w:asciiTheme="minorBidi" w:hAnsiTheme="minorBidi"/>
          <w:sz w:val="24"/>
          <w:szCs w:val="24"/>
        </w:rPr>
      </w:pPr>
      <w:r w:rsidRPr="002D4ABE">
        <w:rPr>
          <w:rFonts w:asciiTheme="minorBidi" w:hAnsiTheme="minorBidi"/>
          <w:sz w:val="24"/>
          <w:szCs w:val="24"/>
        </w:rPr>
        <w:lastRenderedPageBreak/>
        <w:t xml:space="preserve">- Wanneer </w:t>
      </w:r>
      <w:r w:rsidR="00DC283F" w:rsidRPr="002D4ABE">
        <w:rPr>
          <w:rFonts w:asciiTheme="minorBidi" w:hAnsiTheme="minorBidi"/>
          <w:sz w:val="24"/>
          <w:szCs w:val="24"/>
        </w:rPr>
        <w:t xml:space="preserve">de </w:t>
      </w:r>
      <w:r w:rsidR="00DC283F" w:rsidRPr="002D4ABE">
        <w:rPr>
          <w:rFonts w:asciiTheme="minorBidi" w:hAnsiTheme="minorBidi"/>
          <w:i/>
          <w:iCs/>
          <w:sz w:val="24"/>
          <w:szCs w:val="24"/>
        </w:rPr>
        <w:t xml:space="preserve">Waadjib Kiefaa-ieyy </w:t>
      </w:r>
      <w:r w:rsidR="00DC283F" w:rsidRPr="002D4ABE">
        <w:rPr>
          <w:rFonts w:asciiTheme="minorBidi" w:hAnsiTheme="minorBidi"/>
          <w:sz w:val="24"/>
          <w:szCs w:val="24"/>
        </w:rPr>
        <w:t xml:space="preserve">wordt gerealiseerd </w:t>
      </w:r>
      <w:r w:rsidRPr="002D4ABE">
        <w:rPr>
          <w:rFonts w:asciiTheme="minorBidi" w:hAnsiTheme="minorBidi"/>
          <w:sz w:val="24"/>
          <w:szCs w:val="24"/>
        </w:rPr>
        <w:t xml:space="preserve">dan </w:t>
      </w:r>
      <w:r w:rsidR="00DC283F" w:rsidRPr="002D4ABE">
        <w:rPr>
          <w:rFonts w:asciiTheme="minorBidi" w:hAnsiTheme="minorBidi"/>
          <w:sz w:val="24"/>
          <w:szCs w:val="24"/>
        </w:rPr>
        <w:t>komt de verplichting voor de hele groep te vervallen</w:t>
      </w:r>
      <w:r w:rsidRPr="002D4ABE">
        <w:rPr>
          <w:rFonts w:asciiTheme="minorBidi" w:hAnsiTheme="minorBidi"/>
          <w:sz w:val="24"/>
          <w:szCs w:val="24"/>
        </w:rPr>
        <w:t xml:space="preserve">, maar wanneer zij dit niet doen dan komt de </w:t>
      </w:r>
      <w:r w:rsidR="00DC283F" w:rsidRPr="002D4ABE">
        <w:rPr>
          <w:rFonts w:asciiTheme="minorBidi" w:hAnsiTheme="minorBidi"/>
          <w:sz w:val="24"/>
          <w:szCs w:val="24"/>
        </w:rPr>
        <w:t xml:space="preserve">hele groep in aanmerking voor </w:t>
      </w:r>
      <w:r w:rsidRPr="002D4ABE">
        <w:rPr>
          <w:rFonts w:asciiTheme="minorBidi" w:hAnsiTheme="minorBidi"/>
          <w:sz w:val="24"/>
          <w:szCs w:val="24"/>
        </w:rPr>
        <w:t xml:space="preserve">een </w:t>
      </w:r>
      <w:r w:rsidR="00DC283F" w:rsidRPr="002D4ABE">
        <w:rPr>
          <w:rFonts w:asciiTheme="minorBidi" w:hAnsiTheme="minorBidi"/>
          <w:sz w:val="24"/>
          <w:szCs w:val="24"/>
        </w:rPr>
        <w:t>zonde.</w:t>
      </w:r>
    </w:p>
    <w:p w:rsidR="00A84DAE" w:rsidRPr="002D4ABE" w:rsidRDefault="00A84DAE" w:rsidP="00A84DAE">
      <w:pPr>
        <w:rPr>
          <w:rFonts w:asciiTheme="minorBidi" w:hAnsiTheme="minorBidi"/>
          <w:sz w:val="24"/>
          <w:szCs w:val="24"/>
        </w:rPr>
      </w:pPr>
      <w:r>
        <w:rPr>
          <w:rFonts w:asciiTheme="minorBidi" w:hAnsiTheme="minorBidi"/>
          <w:sz w:val="24"/>
          <w:szCs w:val="24"/>
        </w:rPr>
        <w:t xml:space="preserve">- Een </w:t>
      </w:r>
      <w:r w:rsidRPr="00A84DAE">
        <w:rPr>
          <w:rFonts w:asciiTheme="minorBidi" w:hAnsiTheme="minorBidi"/>
          <w:i/>
          <w:iCs/>
          <w:sz w:val="24"/>
          <w:szCs w:val="24"/>
        </w:rPr>
        <w:t>waadjib ‘ayniyy</w:t>
      </w:r>
      <w:r>
        <w:rPr>
          <w:rFonts w:asciiTheme="minorBidi" w:hAnsiTheme="minorBidi"/>
          <w:sz w:val="24"/>
          <w:szCs w:val="24"/>
        </w:rPr>
        <w:t xml:space="preserve"> is beter en belangrijker dan een </w:t>
      </w:r>
      <w:r w:rsidRPr="00A84DAE">
        <w:rPr>
          <w:rFonts w:asciiTheme="minorBidi" w:hAnsiTheme="minorBidi"/>
          <w:i/>
          <w:iCs/>
          <w:sz w:val="24"/>
          <w:szCs w:val="24"/>
        </w:rPr>
        <w:t>waadjib kiefaa-ieyy</w:t>
      </w:r>
      <w:r>
        <w:rPr>
          <w:rFonts w:asciiTheme="minorBidi" w:hAnsiTheme="minorBidi"/>
          <w:sz w:val="24"/>
          <w:szCs w:val="24"/>
        </w:rPr>
        <w:t xml:space="preserve">. Aldus dient men de eerste boven de laatste voor te trekken. Het is bijvoorbeeld niet toegestaan dat een kleermaker zegt: </w:t>
      </w:r>
      <w:r w:rsidRPr="00A84DAE">
        <w:rPr>
          <w:rFonts w:asciiTheme="minorBidi" w:hAnsiTheme="minorBidi"/>
          <w:i/>
          <w:iCs/>
          <w:sz w:val="24"/>
          <w:szCs w:val="24"/>
        </w:rPr>
        <w:t>“Ik verricht het gebed niet of later omdat ik bezig ben met het naaien van kleding waarmee men hun ‘awrah kan bedekken.”</w:t>
      </w:r>
      <w:r>
        <w:rPr>
          <w:rFonts w:asciiTheme="minorBidi" w:hAnsiTheme="minorBidi"/>
          <w:sz w:val="24"/>
          <w:szCs w:val="24"/>
        </w:rPr>
        <w:t xml:space="preserve"> </w:t>
      </w:r>
    </w:p>
    <w:p w:rsidR="00DC283F" w:rsidRPr="002D4ABE" w:rsidRDefault="00323EEB" w:rsidP="00CA7229">
      <w:pPr>
        <w:rPr>
          <w:rFonts w:asciiTheme="minorBidi" w:hAnsiTheme="minorBidi"/>
          <w:sz w:val="24"/>
          <w:szCs w:val="24"/>
        </w:rPr>
      </w:pPr>
      <w:r w:rsidRPr="002D4ABE">
        <w:rPr>
          <w:rFonts w:asciiTheme="minorBidi" w:hAnsiTheme="minorBidi"/>
          <w:sz w:val="24"/>
          <w:szCs w:val="24"/>
        </w:rPr>
        <w:t xml:space="preserve">- </w:t>
      </w:r>
      <w:r w:rsidR="00DC283F" w:rsidRPr="002D4ABE">
        <w:rPr>
          <w:rFonts w:asciiTheme="minorBidi" w:hAnsiTheme="minorBidi"/>
          <w:sz w:val="24"/>
          <w:szCs w:val="24"/>
        </w:rPr>
        <w:t xml:space="preserve">Een </w:t>
      </w:r>
      <w:r w:rsidR="00DC283F" w:rsidRPr="002D4ABE">
        <w:rPr>
          <w:rFonts w:asciiTheme="minorBidi" w:hAnsiTheme="minorBidi"/>
          <w:i/>
          <w:iCs/>
          <w:sz w:val="24"/>
          <w:szCs w:val="24"/>
        </w:rPr>
        <w:t xml:space="preserve">waadjib Kiefaa-ieyy </w:t>
      </w:r>
      <w:r w:rsidR="00DC283F" w:rsidRPr="002D4ABE">
        <w:rPr>
          <w:rFonts w:asciiTheme="minorBidi" w:hAnsiTheme="minorBidi"/>
          <w:sz w:val="24"/>
          <w:szCs w:val="24"/>
        </w:rPr>
        <w:t xml:space="preserve">kan een </w:t>
      </w:r>
      <w:r w:rsidR="00DC283F" w:rsidRPr="002D4ABE">
        <w:rPr>
          <w:rFonts w:asciiTheme="minorBidi" w:hAnsiTheme="minorBidi"/>
          <w:i/>
          <w:iCs/>
          <w:sz w:val="24"/>
          <w:szCs w:val="24"/>
        </w:rPr>
        <w:t xml:space="preserve">Waadjib ‘Ayniyy </w:t>
      </w:r>
      <w:r w:rsidR="00DC283F" w:rsidRPr="002D4ABE">
        <w:rPr>
          <w:rFonts w:asciiTheme="minorBidi" w:hAnsiTheme="minorBidi"/>
          <w:sz w:val="24"/>
          <w:szCs w:val="24"/>
        </w:rPr>
        <w:t>worden in bepaalde gevallen.</w:t>
      </w:r>
      <w:r w:rsidRPr="002D4ABE">
        <w:rPr>
          <w:rFonts w:asciiTheme="minorBidi" w:hAnsiTheme="minorBidi"/>
          <w:sz w:val="24"/>
          <w:szCs w:val="24"/>
        </w:rPr>
        <w:t xml:space="preserve"> Denk aan het feit dat </w:t>
      </w:r>
      <w:r w:rsidR="00DE74B6" w:rsidRPr="002D4ABE">
        <w:rPr>
          <w:rFonts w:asciiTheme="minorBidi" w:hAnsiTheme="minorBidi"/>
          <w:sz w:val="24"/>
          <w:szCs w:val="24"/>
        </w:rPr>
        <w:t xml:space="preserve">er </w:t>
      </w:r>
      <w:r w:rsidR="00DE74B6" w:rsidRPr="002D4ABE">
        <w:rPr>
          <w:rFonts w:asciiTheme="minorBidi" w:hAnsiTheme="minorBidi"/>
          <w:i/>
          <w:iCs/>
          <w:sz w:val="24"/>
          <w:szCs w:val="24"/>
        </w:rPr>
        <w:t>idjtihaad</w:t>
      </w:r>
      <w:r w:rsidR="00DE74B6" w:rsidRPr="002D4ABE">
        <w:rPr>
          <w:rFonts w:asciiTheme="minorBidi" w:hAnsiTheme="minorBidi"/>
          <w:sz w:val="24"/>
          <w:szCs w:val="24"/>
        </w:rPr>
        <w:t xml:space="preserve"> gedaan moet worden in een bepaalde </w:t>
      </w:r>
      <w:r w:rsidR="00CA7229" w:rsidRPr="002D4ABE">
        <w:rPr>
          <w:rFonts w:asciiTheme="minorBidi" w:hAnsiTheme="minorBidi"/>
          <w:sz w:val="24"/>
          <w:szCs w:val="24"/>
        </w:rPr>
        <w:t xml:space="preserve">kwestie </w:t>
      </w:r>
      <w:r w:rsidR="00DE74B6" w:rsidRPr="002D4ABE">
        <w:rPr>
          <w:rFonts w:asciiTheme="minorBidi" w:hAnsiTheme="minorBidi"/>
          <w:sz w:val="24"/>
          <w:szCs w:val="24"/>
        </w:rPr>
        <w:t xml:space="preserve">en dat er enkel één persoon </w:t>
      </w:r>
      <w:r w:rsidR="00CA7229" w:rsidRPr="002D4ABE">
        <w:rPr>
          <w:rFonts w:asciiTheme="minorBidi" w:hAnsiTheme="minorBidi"/>
          <w:sz w:val="24"/>
          <w:szCs w:val="24"/>
        </w:rPr>
        <w:t>in staat is die dat kan doen: in dit geval dient hij dat dan ook verplicht te doen.</w:t>
      </w:r>
    </w:p>
    <w:p w:rsidR="00455A01" w:rsidRPr="002D4ABE" w:rsidRDefault="00C817AE" w:rsidP="00C817AE">
      <w:pPr>
        <w:rPr>
          <w:rFonts w:asciiTheme="minorBidi" w:hAnsiTheme="minorBidi"/>
          <w:b/>
          <w:bCs/>
          <w:sz w:val="24"/>
          <w:szCs w:val="24"/>
        </w:rPr>
      </w:pPr>
      <w:r w:rsidRPr="002D4ABE">
        <w:rPr>
          <w:rFonts w:asciiTheme="minorBidi" w:hAnsiTheme="minorBidi"/>
          <w:b/>
          <w:bCs/>
          <w:sz w:val="24"/>
          <w:szCs w:val="24"/>
        </w:rPr>
        <w:t>Waaraan kan je een verplichting herkennen?</w:t>
      </w:r>
    </w:p>
    <w:p w:rsidR="00C817AE" w:rsidRPr="002D4ABE" w:rsidRDefault="00C817AE" w:rsidP="00306F86">
      <w:pPr>
        <w:rPr>
          <w:rFonts w:asciiTheme="minorBidi" w:hAnsiTheme="minorBidi"/>
          <w:sz w:val="24"/>
          <w:szCs w:val="24"/>
        </w:rPr>
      </w:pPr>
      <w:r w:rsidRPr="002D4ABE">
        <w:rPr>
          <w:rFonts w:asciiTheme="minorBidi" w:hAnsiTheme="minorBidi"/>
          <w:sz w:val="24"/>
          <w:szCs w:val="24"/>
        </w:rPr>
        <w:t xml:space="preserve">Een verplichting kan </w:t>
      </w:r>
      <w:r w:rsidR="00306F86" w:rsidRPr="002D4ABE">
        <w:rPr>
          <w:rFonts w:asciiTheme="minorBidi" w:hAnsiTheme="minorBidi"/>
          <w:sz w:val="24"/>
          <w:szCs w:val="24"/>
        </w:rPr>
        <w:t>je op verschillende manieren herkennen:</w:t>
      </w:r>
    </w:p>
    <w:p w:rsidR="00306F86" w:rsidRPr="002D4ABE" w:rsidRDefault="00C817AE" w:rsidP="00306F86">
      <w:pPr>
        <w:rPr>
          <w:rFonts w:asciiTheme="minorBidi" w:hAnsiTheme="minorBidi"/>
          <w:sz w:val="24"/>
          <w:szCs w:val="24"/>
        </w:rPr>
      </w:pPr>
      <w:r w:rsidRPr="002D4ABE">
        <w:rPr>
          <w:rFonts w:asciiTheme="minorBidi" w:hAnsiTheme="minorBidi"/>
          <w:b/>
          <w:bCs/>
          <w:sz w:val="24"/>
          <w:szCs w:val="24"/>
        </w:rPr>
        <w:t xml:space="preserve">- De gebiedende wijze. </w:t>
      </w:r>
      <w:r w:rsidRPr="002D4ABE">
        <w:rPr>
          <w:rFonts w:asciiTheme="minorBidi" w:hAnsiTheme="minorBidi"/>
          <w:sz w:val="24"/>
          <w:szCs w:val="24"/>
        </w:rPr>
        <w:t xml:space="preserve">De islamitische geleerden gebruiken ook wel de stelregel: </w:t>
      </w:r>
      <w:r w:rsidRPr="002D4ABE">
        <w:rPr>
          <w:rFonts w:asciiTheme="minorBidi" w:hAnsiTheme="minorBidi"/>
          <w:i/>
          <w:iCs/>
          <w:sz w:val="24"/>
          <w:szCs w:val="24"/>
        </w:rPr>
        <w:t>“Het gebod (of: de gebiedende wijze) duidt op de verplichting.”</w:t>
      </w:r>
      <w:r w:rsidRPr="002D4ABE">
        <w:rPr>
          <w:rFonts w:asciiTheme="minorBidi" w:hAnsiTheme="minorBidi"/>
          <w:sz w:val="24"/>
          <w:szCs w:val="24"/>
        </w:rPr>
        <w:t xml:space="preserve"> </w:t>
      </w:r>
    </w:p>
    <w:p w:rsidR="00605993" w:rsidRDefault="00306F86" w:rsidP="00306F86">
      <w:pPr>
        <w:rPr>
          <w:rFonts w:asciiTheme="minorBidi" w:hAnsiTheme="minorBidi"/>
          <w:sz w:val="24"/>
          <w:szCs w:val="24"/>
        </w:rPr>
      </w:pPr>
      <w:r w:rsidRPr="002D4ABE">
        <w:rPr>
          <w:rFonts w:asciiTheme="minorBidi" w:hAnsiTheme="minorBidi"/>
          <w:sz w:val="24"/>
          <w:szCs w:val="24"/>
        </w:rPr>
        <w:t xml:space="preserve">Denk aan de Uitspraak van Allah: </w:t>
      </w:r>
      <w:r w:rsidRPr="002D4ABE">
        <w:rPr>
          <w:rFonts w:asciiTheme="minorBidi" w:hAnsiTheme="minorBidi"/>
          <w:i/>
          <w:iCs/>
          <w:sz w:val="24"/>
          <w:szCs w:val="24"/>
        </w:rPr>
        <w:t>“En geef de wezen hun rijkdom…”</w:t>
      </w:r>
      <w:r w:rsidRPr="002D4ABE">
        <w:rPr>
          <w:rFonts w:asciiTheme="minorBidi" w:hAnsiTheme="minorBidi"/>
          <w:sz w:val="24"/>
          <w:szCs w:val="24"/>
        </w:rPr>
        <w:t xml:space="preserve"> [Soerat an-Nisaa-e, vers 2], zo ook: </w:t>
      </w:r>
      <w:r w:rsidRPr="002D4ABE">
        <w:rPr>
          <w:rFonts w:asciiTheme="minorBidi" w:hAnsiTheme="minorBidi"/>
          <w:i/>
          <w:iCs/>
          <w:sz w:val="24"/>
          <w:szCs w:val="24"/>
        </w:rPr>
        <w:t>“En onderhoud het gebed en geef de Zakaat…”</w:t>
      </w:r>
      <w:r w:rsidRPr="002D4ABE">
        <w:rPr>
          <w:rFonts w:asciiTheme="minorBidi" w:hAnsiTheme="minorBidi"/>
          <w:sz w:val="24"/>
          <w:szCs w:val="24"/>
        </w:rPr>
        <w:t xml:space="preserve"> [Soerat al-Baqarah, vers 110], zo ook: </w:t>
      </w:r>
      <w:r w:rsidRPr="002D4ABE">
        <w:rPr>
          <w:rFonts w:asciiTheme="minorBidi" w:hAnsiTheme="minorBidi"/>
          <w:i/>
          <w:iCs/>
          <w:sz w:val="24"/>
          <w:szCs w:val="24"/>
        </w:rPr>
        <w:t>“O jullie de geloven, komt de beloftes na…”</w:t>
      </w:r>
      <w:r w:rsidRPr="002D4ABE">
        <w:rPr>
          <w:rFonts w:asciiTheme="minorBidi" w:hAnsiTheme="minorBidi"/>
          <w:sz w:val="24"/>
          <w:szCs w:val="24"/>
        </w:rPr>
        <w:t xml:space="preserve"> [Soerat al-Maa-idah, vers 1]. </w:t>
      </w:r>
    </w:p>
    <w:p w:rsidR="00455A01" w:rsidRPr="002D4ABE" w:rsidRDefault="00306F86" w:rsidP="00306F86">
      <w:pPr>
        <w:rPr>
          <w:rFonts w:asciiTheme="minorBidi" w:hAnsiTheme="minorBidi"/>
          <w:sz w:val="24"/>
          <w:szCs w:val="24"/>
        </w:rPr>
      </w:pPr>
      <w:r w:rsidRPr="002D4ABE">
        <w:rPr>
          <w:rFonts w:asciiTheme="minorBidi" w:hAnsiTheme="minorBidi"/>
          <w:sz w:val="24"/>
          <w:szCs w:val="24"/>
        </w:rPr>
        <w:t xml:space="preserve">Zo ook: </w:t>
      </w:r>
      <w:r w:rsidRPr="002D4ABE">
        <w:rPr>
          <w:rFonts w:asciiTheme="minorBidi" w:hAnsiTheme="minorBidi"/>
          <w:i/>
          <w:iCs/>
          <w:sz w:val="24"/>
          <w:szCs w:val="24"/>
        </w:rPr>
        <w:t xml:space="preserve">“Allah gebiedt jullie om het toevertrouwde (terug) te geven aan de bezitters ervan…” </w:t>
      </w:r>
      <w:r w:rsidRPr="002D4ABE">
        <w:rPr>
          <w:rFonts w:asciiTheme="minorBidi" w:hAnsiTheme="minorBidi"/>
          <w:sz w:val="24"/>
          <w:szCs w:val="24"/>
        </w:rPr>
        <w:t xml:space="preserve">[Soerat an-Nisaa-e, vers 58]. Zo ook de Uitspraak: </w:t>
      </w:r>
      <w:r w:rsidRPr="002D4ABE">
        <w:rPr>
          <w:rFonts w:asciiTheme="minorBidi" w:hAnsiTheme="minorBidi"/>
          <w:i/>
          <w:iCs/>
          <w:sz w:val="24"/>
          <w:szCs w:val="24"/>
        </w:rPr>
        <w:t>“En gebied jouw gezinsleden het gebed (te verrichten) en volhard daarin…”</w:t>
      </w:r>
      <w:r w:rsidRPr="002D4ABE">
        <w:rPr>
          <w:rFonts w:asciiTheme="minorBidi" w:hAnsiTheme="minorBidi"/>
          <w:sz w:val="24"/>
          <w:szCs w:val="24"/>
        </w:rPr>
        <w:t xml:space="preserve"> [Soerat Maryam , vers 132].</w:t>
      </w:r>
    </w:p>
    <w:p w:rsidR="00306F86" w:rsidRPr="002D4ABE" w:rsidRDefault="00C817AE" w:rsidP="00306F86">
      <w:pPr>
        <w:rPr>
          <w:rFonts w:asciiTheme="minorBidi" w:hAnsiTheme="minorBidi"/>
          <w:b/>
          <w:bCs/>
          <w:sz w:val="24"/>
          <w:szCs w:val="24"/>
        </w:rPr>
      </w:pPr>
      <w:r w:rsidRPr="002D4ABE">
        <w:rPr>
          <w:rFonts w:asciiTheme="minorBidi" w:hAnsiTheme="minorBidi"/>
          <w:b/>
          <w:bCs/>
          <w:sz w:val="24"/>
          <w:szCs w:val="24"/>
        </w:rPr>
        <w:t xml:space="preserve">- Er wordt gezegd in een vers of overlevering dat er sprake is van een verplichting. </w:t>
      </w:r>
    </w:p>
    <w:p w:rsidR="00306F86" w:rsidRPr="002D4ABE" w:rsidRDefault="00306F86" w:rsidP="00306F86">
      <w:pPr>
        <w:rPr>
          <w:rFonts w:asciiTheme="minorBidi" w:hAnsiTheme="minorBidi"/>
          <w:sz w:val="24"/>
          <w:szCs w:val="24"/>
        </w:rPr>
      </w:pPr>
      <w:r w:rsidRPr="002D4ABE">
        <w:rPr>
          <w:rFonts w:asciiTheme="minorBidi" w:hAnsiTheme="minorBidi"/>
          <w:sz w:val="24"/>
          <w:szCs w:val="24"/>
        </w:rPr>
        <w:t xml:space="preserve">In de profetische overlevering, waarin Mo’aadh gestuurd is naar Jemen, staat: </w:t>
      </w:r>
      <w:r w:rsidRPr="002D4ABE">
        <w:rPr>
          <w:rFonts w:asciiTheme="minorBidi" w:hAnsiTheme="minorBidi"/>
          <w:i/>
          <w:iCs/>
          <w:sz w:val="24"/>
          <w:szCs w:val="24"/>
        </w:rPr>
        <w:t>“En bericht hen ervan dat Allah hen vijf gebeden op een dag verplicht heeft gesteld…”</w:t>
      </w:r>
      <w:r w:rsidRPr="002D4ABE">
        <w:rPr>
          <w:rFonts w:asciiTheme="minorBidi" w:hAnsiTheme="minorBidi"/>
          <w:sz w:val="24"/>
          <w:szCs w:val="24"/>
        </w:rPr>
        <w:t xml:space="preserve"> [Al-Boekhaarie en Moesliem]. </w:t>
      </w:r>
    </w:p>
    <w:p w:rsidR="00066220" w:rsidRPr="00AA54D7" w:rsidRDefault="00C817AE" w:rsidP="00AA54D7">
      <w:pPr>
        <w:rPr>
          <w:rFonts w:asciiTheme="minorBidi" w:hAnsiTheme="minorBidi"/>
          <w:sz w:val="24"/>
          <w:szCs w:val="24"/>
        </w:rPr>
      </w:pPr>
      <w:r w:rsidRPr="002D4ABE">
        <w:rPr>
          <w:rFonts w:asciiTheme="minorBidi" w:hAnsiTheme="minorBidi"/>
          <w:b/>
          <w:bCs/>
          <w:sz w:val="24"/>
          <w:szCs w:val="24"/>
        </w:rPr>
        <w:t>- Er wordt een bestraffing of waarschuwing genoemd voor het nalaten ervan.</w:t>
      </w:r>
      <w:r w:rsidR="00066220" w:rsidRPr="002D4ABE">
        <w:rPr>
          <w:rFonts w:asciiTheme="minorBidi" w:hAnsiTheme="minorBidi"/>
          <w:b/>
          <w:bCs/>
          <w:sz w:val="24"/>
          <w:szCs w:val="24"/>
        </w:rPr>
        <w:t xml:space="preserve"> </w:t>
      </w:r>
      <w:r w:rsidR="00AA54D7">
        <w:rPr>
          <w:rFonts w:asciiTheme="minorBidi" w:hAnsiTheme="minorBidi"/>
          <w:sz w:val="24"/>
          <w:szCs w:val="24"/>
        </w:rPr>
        <w:t>Denk aan het feit dat het hellevuur wordt genoemd, het ongeldig worden van alle handelingen, het krijgen van een specifieke bestraffing, het ongeldig worden van het geloof enzovoort.</w:t>
      </w:r>
    </w:p>
    <w:p w:rsidR="00306F86" w:rsidRPr="002D4ABE" w:rsidRDefault="00306F86" w:rsidP="00306F86">
      <w:pPr>
        <w:rPr>
          <w:rFonts w:asciiTheme="minorBidi" w:hAnsiTheme="minorBidi"/>
          <w:sz w:val="24"/>
          <w:szCs w:val="24"/>
        </w:rPr>
      </w:pPr>
      <w:r w:rsidRPr="002D4ABE">
        <w:rPr>
          <w:rFonts w:asciiTheme="minorBidi" w:hAnsiTheme="minorBidi"/>
          <w:i/>
          <w:iCs/>
          <w:sz w:val="24"/>
          <w:szCs w:val="24"/>
        </w:rPr>
        <w:t>“Wat heeft jullie in het Hellevuur doen terechtkomen? Zij zeiden: wij behoorden niet tot degenen die het gebed verrichtten…”</w:t>
      </w:r>
      <w:r w:rsidRPr="002D4ABE">
        <w:rPr>
          <w:rFonts w:asciiTheme="minorBidi" w:hAnsiTheme="minorBidi"/>
          <w:sz w:val="24"/>
          <w:szCs w:val="24"/>
        </w:rPr>
        <w:t xml:space="preserve"> [Soerat al-Moedatthir, vers 42-43]. </w:t>
      </w:r>
    </w:p>
    <w:p w:rsidR="00306F86" w:rsidRPr="002D4ABE" w:rsidRDefault="00306F86" w:rsidP="00306F86">
      <w:pPr>
        <w:rPr>
          <w:rFonts w:asciiTheme="minorBidi" w:hAnsiTheme="minorBidi"/>
          <w:sz w:val="24"/>
          <w:szCs w:val="24"/>
        </w:rPr>
      </w:pPr>
      <w:r w:rsidRPr="002D4ABE">
        <w:rPr>
          <w:rFonts w:asciiTheme="minorBidi" w:hAnsiTheme="minorBidi"/>
          <w:i/>
          <w:iCs/>
          <w:sz w:val="24"/>
          <w:szCs w:val="24"/>
        </w:rPr>
        <w:lastRenderedPageBreak/>
        <w:t xml:space="preserve">“Tussen een man en het </w:t>
      </w:r>
      <w:r w:rsidR="00605993" w:rsidRPr="002D4ABE">
        <w:rPr>
          <w:rFonts w:asciiTheme="minorBidi" w:hAnsiTheme="minorBidi"/>
          <w:i/>
          <w:iCs/>
          <w:sz w:val="24"/>
          <w:szCs w:val="24"/>
        </w:rPr>
        <w:t>polytheïsme</w:t>
      </w:r>
      <w:r w:rsidRPr="002D4ABE">
        <w:rPr>
          <w:rFonts w:asciiTheme="minorBidi" w:hAnsiTheme="minorBidi"/>
          <w:i/>
          <w:iCs/>
          <w:sz w:val="24"/>
          <w:szCs w:val="24"/>
        </w:rPr>
        <w:t xml:space="preserve"> en het ongeloof staat het verlaten van het gebed.”</w:t>
      </w:r>
      <w:r w:rsidRPr="002D4ABE">
        <w:rPr>
          <w:rFonts w:asciiTheme="minorBidi" w:hAnsiTheme="minorBidi"/>
          <w:sz w:val="24"/>
          <w:szCs w:val="24"/>
        </w:rPr>
        <w:t xml:space="preserve"> [Moesliem]</w:t>
      </w:r>
    </w:p>
    <w:p w:rsidR="00605993" w:rsidRPr="004551B0" w:rsidRDefault="0014590B" w:rsidP="0014590B">
      <w:pPr>
        <w:rPr>
          <w:rFonts w:asciiTheme="minorBidi" w:hAnsiTheme="minorBidi"/>
          <w:b/>
          <w:bCs/>
          <w:i/>
          <w:iCs/>
          <w:sz w:val="24"/>
          <w:szCs w:val="24"/>
        </w:rPr>
      </w:pPr>
      <w:r w:rsidRPr="004551B0">
        <w:rPr>
          <w:rFonts w:asciiTheme="minorBidi" w:hAnsiTheme="minorBidi"/>
          <w:b/>
          <w:bCs/>
          <w:sz w:val="24"/>
          <w:szCs w:val="24"/>
        </w:rPr>
        <w:t xml:space="preserve">- Er wordt een bewoording gebruikt waaruit de verplichting begrepen kan worden, zoals: </w:t>
      </w:r>
      <w:r w:rsidRPr="004551B0">
        <w:rPr>
          <w:rFonts w:asciiTheme="minorBidi" w:hAnsiTheme="minorBidi"/>
          <w:b/>
          <w:bCs/>
          <w:i/>
          <w:iCs/>
          <w:sz w:val="24"/>
          <w:szCs w:val="24"/>
        </w:rPr>
        <w:t>koetiba</w:t>
      </w:r>
      <w:r w:rsidR="00605993" w:rsidRPr="004551B0">
        <w:rPr>
          <w:rFonts w:asciiTheme="minorBidi" w:hAnsiTheme="minorBidi"/>
          <w:b/>
          <w:bCs/>
          <w:i/>
          <w:iCs/>
          <w:sz w:val="24"/>
          <w:szCs w:val="24"/>
        </w:rPr>
        <w:t xml:space="preserve"> (voorgeschreven)</w:t>
      </w:r>
      <w:r w:rsidRPr="004551B0">
        <w:rPr>
          <w:rFonts w:asciiTheme="minorBidi" w:hAnsiTheme="minorBidi"/>
          <w:b/>
          <w:bCs/>
          <w:sz w:val="24"/>
          <w:szCs w:val="24"/>
        </w:rPr>
        <w:t xml:space="preserve">, </w:t>
      </w:r>
      <w:r w:rsidRPr="004551B0">
        <w:rPr>
          <w:rFonts w:asciiTheme="minorBidi" w:hAnsiTheme="minorBidi"/>
          <w:b/>
          <w:bCs/>
          <w:i/>
          <w:iCs/>
          <w:sz w:val="24"/>
          <w:szCs w:val="24"/>
        </w:rPr>
        <w:t>7aqq</w:t>
      </w:r>
      <w:r w:rsidRPr="004551B0">
        <w:rPr>
          <w:rFonts w:asciiTheme="minorBidi" w:hAnsiTheme="minorBidi"/>
          <w:b/>
          <w:bCs/>
          <w:sz w:val="24"/>
          <w:szCs w:val="24"/>
        </w:rPr>
        <w:t xml:space="preserve"> </w:t>
      </w:r>
      <w:r w:rsidR="00605993" w:rsidRPr="004551B0">
        <w:rPr>
          <w:rFonts w:asciiTheme="minorBidi" w:hAnsiTheme="minorBidi"/>
          <w:b/>
          <w:bCs/>
          <w:sz w:val="24"/>
          <w:szCs w:val="24"/>
        </w:rPr>
        <w:t xml:space="preserve">(recht) </w:t>
      </w:r>
      <w:r w:rsidRPr="004551B0">
        <w:rPr>
          <w:rFonts w:asciiTheme="minorBidi" w:hAnsiTheme="minorBidi"/>
          <w:b/>
          <w:bCs/>
          <w:sz w:val="24"/>
          <w:szCs w:val="24"/>
        </w:rPr>
        <w:t xml:space="preserve">of </w:t>
      </w:r>
      <w:r w:rsidRPr="004551B0">
        <w:rPr>
          <w:rFonts w:asciiTheme="minorBidi" w:hAnsiTheme="minorBidi"/>
          <w:b/>
          <w:bCs/>
          <w:i/>
          <w:iCs/>
          <w:sz w:val="24"/>
          <w:szCs w:val="24"/>
        </w:rPr>
        <w:t>3alaa</w:t>
      </w:r>
      <w:r w:rsidR="00605993" w:rsidRPr="004551B0">
        <w:rPr>
          <w:rFonts w:asciiTheme="minorBidi" w:hAnsiTheme="minorBidi"/>
          <w:b/>
          <w:bCs/>
          <w:i/>
          <w:iCs/>
          <w:sz w:val="24"/>
          <w:szCs w:val="24"/>
        </w:rPr>
        <w:t>.</w:t>
      </w:r>
    </w:p>
    <w:p w:rsidR="00605993" w:rsidRDefault="00605993" w:rsidP="00605993">
      <w:pPr>
        <w:rPr>
          <w:rFonts w:asciiTheme="minorBidi" w:hAnsiTheme="minorBidi"/>
          <w:i/>
          <w:iCs/>
          <w:sz w:val="24"/>
          <w:szCs w:val="24"/>
        </w:rPr>
      </w:pPr>
      <w:r>
        <w:rPr>
          <w:rFonts w:asciiTheme="minorBidi" w:hAnsiTheme="minorBidi"/>
          <w:i/>
          <w:iCs/>
          <w:sz w:val="24"/>
          <w:szCs w:val="24"/>
        </w:rPr>
        <w:t xml:space="preserve">“O jullie die geloven, het vasten is voorgeschreven voor jullie…” </w:t>
      </w:r>
      <w:r w:rsidRPr="00605993">
        <w:rPr>
          <w:rFonts w:asciiTheme="minorBidi" w:hAnsiTheme="minorBidi"/>
          <w:sz w:val="24"/>
          <w:szCs w:val="24"/>
        </w:rPr>
        <w:t>[</w:t>
      </w:r>
      <w:r>
        <w:rPr>
          <w:rFonts w:asciiTheme="minorBidi" w:hAnsiTheme="minorBidi"/>
          <w:sz w:val="24"/>
          <w:szCs w:val="24"/>
        </w:rPr>
        <w:t>Soerat al-Baqarah, vers 183].</w:t>
      </w:r>
    </w:p>
    <w:p w:rsidR="00605993" w:rsidRPr="00605993" w:rsidRDefault="00605993" w:rsidP="00605993">
      <w:pPr>
        <w:rPr>
          <w:rFonts w:asciiTheme="minorBidi" w:hAnsiTheme="minorBidi"/>
          <w:sz w:val="24"/>
          <w:szCs w:val="24"/>
        </w:rPr>
      </w:pPr>
      <w:r>
        <w:rPr>
          <w:rFonts w:asciiTheme="minorBidi" w:hAnsiTheme="minorBidi"/>
          <w:i/>
          <w:iCs/>
          <w:sz w:val="24"/>
          <w:szCs w:val="24"/>
        </w:rPr>
        <w:t xml:space="preserve">“Allah heeft de bedevaart voor jullie voorgeschreven, verricht deze dus…” </w:t>
      </w:r>
      <w:r>
        <w:rPr>
          <w:rFonts w:asciiTheme="minorBidi" w:hAnsiTheme="minorBidi"/>
          <w:sz w:val="24"/>
          <w:szCs w:val="24"/>
        </w:rPr>
        <w:t>[Moesliem]</w:t>
      </w:r>
    </w:p>
    <w:p w:rsidR="00563C0E" w:rsidRPr="00AC2EE8" w:rsidRDefault="00605993" w:rsidP="00AC2EE8">
      <w:pPr>
        <w:rPr>
          <w:rFonts w:asciiTheme="minorBidi" w:hAnsiTheme="minorBidi"/>
          <w:sz w:val="24"/>
          <w:szCs w:val="24"/>
        </w:rPr>
      </w:pPr>
      <w:r>
        <w:rPr>
          <w:rFonts w:asciiTheme="minorBidi" w:hAnsiTheme="minorBidi"/>
          <w:i/>
          <w:iCs/>
          <w:sz w:val="24"/>
          <w:szCs w:val="24"/>
        </w:rPr>
        <w:t xml:space="preserve">“O Mo’aadh, weet jij wat het recht is van Allah over Zijn dienaren…” </w:t>
      </w:r>
      <w:r>
        <w:rPr>
          <w:rFonts w:asciiTheme="minorBidi" w:hAnsiTheme="minorBidi"/>
          <w:sz w:val="24"/>
          <w:szCs w:val="24"/>
        </w:rPr>
        <w:t>[Al-Boekhaarie en Moesliem]</w:t>
      </w:r>
      <w:r>
        <w:rPr>
          <w:rFonts w:asciiTheme="minorBidi" w:hAnsiTheme="minorBidi"/>
          <w:i/>
          <w:iCs/>
          <w:sz w:val="24"/>
          <w:szCs w:val="24"/>
        </w:rPr>
        <w:t xml:space="preserve"> </w:t>
      </w:r>
    </w:p>
    <w:p w:rsidR="00066220" w:rsidRDefault="00563C0E" w:rsidP="00563C0E">
      <w:pPr>
        <w:rPr>
          <w:rFonts w:asciiTheme="minorBidi" w:hAnsiTheme="minorBidi"/>
          <w:b/>
          <w:bCs/>
          <w:sz w:val="24"/>
          <w:szCs w:val="24"/>
        </w:rPr>
      </w:pPr>
      <w:r>
        <w:rPr>
          <w:rFonts w:asciiTheme="minorBidi" w:hAnsiTheme="minorBidi"/>
          <w:b/>
          <w:bCs/>
          <w:sz w:val="24"/>
          <w:szCs w:val="24"/>
        </w:rPr>
        <w:t>Vragen bij het paragraaf:</w:t>
      </w:r>
    </w:p>
    <w:p w:rsidR="00563C0E" w:rsidRPr="00563C0E" w:rsidRDefault="00563C0E" w:rsidP="00563C0E">
      <w:pPr>
        <w:rPr>
          <w:rFonts w:asciiTheme="minorBidi" w:hAnsiTheme="minorBidi"/>
          <w:sz w:val="24"/>
          <w:szCs w:val="24"/>
        </w:rPr>
      </w:pPr>
      <w:r w:rsidRPr="0005739D">
        <w:rPr>
          <w:rFonts w:asciiTheme="minorBidi" w:hAnsiTheme="minorBidi"/>
          <w:b/>
          <w:bCs/>
          <w:sz w:val="24"/>
          <w:szCs w:val="24"/>
        </w:rPr>
        <w:t>1.</w:t>
      </w:r>
      <w:r w:rsidRPr="00563C0E">
        <w:rPr>
          <w:rFonts w:asciiTheme="minorBidi" w:hAnsiTheme="minorBidi"/>
          <w:sz w:val="24"/>
          <w:szCs w:val="24"/>
        </w:rPr>
        <w:t xml:space="preserve"> Wat is het verschil tussen een verplichting en een aanbevolen zaak?</w:t>
      </w:r>
    </w:p>
    <w:p w:rsidR="00563C0E" w:rsidRPr="00563C0E" w:rsidRDefault="00563C0E" w:rsidP="00563C0E">
      <w:pPr>
        <w:rPr>
          <w:rFonts w:asciiTheme="minorBidi" w:hAnsiTheme="minorBidi"/>
          <w:sz w:val="24"/>
          <w:szCs w:val="24"/>
        </w:rPr>
      </w:pPr>
      <w:r w:rsidRPr="0005739D">
        <w:rPr>
          <w:rFonts w:asciiTheme="minorBidi" w:hAnsiTheme="minorBidi"/>
          <w:b/>
          <w:bCs/>
          <w:sz w:val="24"/>
          <w:szCs w:val="24"/>
        </w:rPr>
        <w:t>2.</w:t>
      </w:r>
      <w:r w:rsidRPr="00563C0E">
        <w:rPr>
          <w:rFonts w:asciiTheme="minorBidi" w:hAnsiTheme="minorBidi"/>
          <w:sz w:val="24"/>
          <w:szCs w:val="24"/>
        </w:rPr>
        <w:t xml:space="preserve"> Iemand geeft 50 euro als cadeau aan een arme en heeft hier een dag later spijt van. Hij besluit achteraf om het als Zakaat te rekenen. Mag dit? Waarom wel/niet? Op welk punt van de les heeft dit betrekking?</w:t>
      </w:r>
    </w:p>
    <w:p w:rsidR="00563C0E" w:rsidRPr="00563C0E" w:rsidRDefault="00563C0E" w:rsidP="004E079A">
      <w:pPr>
        <w:rPr>
          <w:rFonts w:asciiTheme="minorBidi" w:hAnsiTheme="minorBidi"/>
          <w:sz w:val="24"/>
          <w:szCs w:val="24"/>
        </w:rPr>
      </w:pPr>
      <w:r w:rsidRPr="0005739D">
        <w:rPr>
          <w:rFonts w:asciiTheme="minorBidi" w:hAnsiTheme="minorBidi"/>
          <w:b/>
          <w:bCs/>
          <w:sz w:val="24"/>
          <w:szCs w:val="24"/>
        </w:rPr>
        <w:t>3.</w:t>
      </w:r>
      <w:r w:rsidRPr="00563C0E">
        <w:rPr>
          <w:rFonts w:asciiTheme="minorBidi" w:hAnsiTheme="minorBidi"/>
          <w:sz w:val="24"/>
          <w:szCs w:val="24"/>
        </w:rPr>
        <w:t xml:space="preserve"> Stel je voor dat 4</w:t>
      </w:r>
      <w:r>
        <w:rPr>
          <w:rFonts w:asciiTheme="minorBidi" w:hAnsiTheme="minorBidi"/>
          <w:sz w:val="24"/>
          <w:szCs w:val="24"/>
        </w:rPr>
        <w:t xml:space="preserve">0 mensen het gebed van </w:t>
      </w:r>
      <w:r w:rsidRPr="00563C0E">
        <w:rPr>
          <w:rFonts w:asciiTheme="minorBidi" w:hAnsiTheme="minorBidi"/>
          <w:i/>
          <w:iCs/>
          <w:sz w:val="24"/>
          <w:szCs w:val="24"/>
        </w:rPr>
        <w:t>al-Ma</w:t>
      </w:r>
      <w:r w:rsidRPr="00563C0E">
        <w:rPr>
          <w:rFonts w:asciiTheme="minorBidi" w:hAnsiTheme="minorBidi"/>
          <w:i/>
          <w:iCs/>
          <w:sz w:val="24"/>
          <w:szCs w:val="24"/>
          <w:u w:val="single"/>
        </w:rPr>
        <w:t>gh</w:t>
      </w:r>
      <w:r w:rsidRPr="00563C0E">
        <w:rPr>
          <w:rFonts w:asciiTheme="minorBidi" w:hAnsiTheme="minorBidi"/>
          <w:i/>
          <w:iCs/>
          <w:sz w:val="24"/>
          <w:szCs w:val="24"/>
        </w:rPr>
        <w:t>rib</w:t>
      </w:r>
      <w:r w:rsidRPr="00563C0E">
        <w:rPr>
          <w:rFonts w:asciiTheme="minorBidi" w:hAnsiTheme="minorBidi"/>
          <w:sz w:val="24"/>
          <w:szCs w:val="24"/>
        </w:rPr>
        <w:t xml:space="preserve"> hebben verricht. Komt de verplichting nu te vervallen voor de resterende mensen in de moskee? </w:t>
      </w:r>
      <w:r w:rsidR="004E079A">
        <w:rPr>
          <w:rFonts w:asciiTheme="minorBidi" w:hAnsiTheme="minorBidi"/>
          <w:sz w:val="24"/>
          <w:szCs w:val="24"/>
        </w:rPr>
        <w:t>Om wat voor soort verplichting gaat het dus?</w:t>
      </w:r>
    </w:p>
    <w:p w:rsidR="00563C0E" w:rsidRDefault="004E079A" w:rsidP="004E079A">
      <w:pPr>
        <w:rPr>
          <w:rFonts w:asciiTheme="minorBidi" w:hAnsiTheme="minorBidi"/>
          <w:sz w:val="24"/>
          <w:szCs w:val="24"/>
        </w:rPr>
      </w:pPr>
      <w:r>
        <w:rPr>
          <w:rFonts w:asciiTheme="minorBidi" w:hAnsiTheme="minorBidi"/>
          <w:b/>
          <w:bCs/>
          <w:sz w:val="24"/>
          <w:szCs w:val="24"/>
        </w:rPr>
        <w:t xml:space="preserve">4. </w:t>
      </w:r>
      <w:r w:rsidR="00563C0E" w:rsidRPr="004E079A">
        <w:rPr>
          <w:rFonts w:asciiTheme="minorBidi" w:hAnsiTheme="minorBidi"/>
          <w:sz w:val="24"/>
          <w:szCs w:val="24"/>
        </w:rPr>
        <w:t xml:space="preserve">Stel je voor dat er een kast valt op een man in de moskee. </w:t>
      </w:r>
      <w:r>
        <w:rPr>
          <w:rFonts w:asciiTheme="minorBidi" w:hAnsiTheme="minorBidi"/>
          <w:sz w:val="24"/>
          <w:szCs w:val="24"/>
        </w:rPr>
        <w:t xml:space="preserve">Zijn alle moskeebezoekers </w:t>
      </w:r>
      <w:r w:rsidR="00563C0E" w:rsidRPr="004E079A">
        <w:rPr>
          <w:rFonts w:asciiTheme="minorBidi" w:hAnsiTheme="minorBidi"/>
          <w:sz w:val="24"/>
          <w:szCs w:val="24"/>
        </w:rPr>
        <w:t xml:space="preserve">verplicht om hem te </w:t>
      </w:r>
      <w:r>
        <w:rPr>
          <w:rFonts w:asciiTheme="minorBidi" w:hAnsiTheme="minorBidi"/>
          <w:sz w:val="24"/>
          <w:szCs w:val="24"/>
        </w:rPr>
        <w:t>helpen</w:t>
      </w:r>
      <w:r w:rsidR="00563C0E" w:rsidRPr="004E079A">
        <w:rPr>
          <w:rFonts w:asciiTheme="minorBidi" w:hAnsiTheme="minorBidi"/>
          <w:sz w:val="24"/>
          <w:szCs w:val="24"/>
        </w:rPr>
        <w:t>? Wat voor soort verplichting is dit dus? Wat als niemand opstaat om hem te redden?</w:t>
      </w:r>
    </w:p>
    <w:p w:rsidR="00224FAE" w:rsidRDefault="00224FAE" w:rsidP="00EC2620">
      <w:pPr>
        <w:rPr>
          <w:rFonts w:asciiTheme="minorBidi" w:hAnsiTheme="minorBidi"/>
          <w:sz w:val="24"/>
          <w:szCs w:val="24"/>
        </w:rPr>
      </w:pPr>
    </w:p>
    <w:p w:rsidR="00224FAE" w:rsidRPr="004E079A" w:rsidRDefault="00224FAE" w:rsidP="00EC2620">
      <w:pPr>
        <w:rPr>
          <w:rFonts w:asciiTheme="minorBidi" w:hAnsiTheme="minorBidi"/>
          <w:sz w:val="24"/>
          <w:szCs w:val="24"/>
        </w:rPr>
      </w:pPr>
    </w:p>
    <w:p w:rsidR="00563C0E" w:rsidRPr="00563C0E" w:rsidRDefault="00563C0E" w:rsidP="00563C0E">
      <w:pPr>
        <w:rPr>
          <w:rFonts w:asciiTheme="minorBidi" w:hAnsiTheme="minorBidi"/>
          <w:b/>
          <w:bCs/>
          <w:sz w:val="24"/>
          <w:szCs w:val="24"/>
        </w:rPr>
      </w:pPr>
    </w:p>
    <w:p w:rsidR="00563C0E" w:rsidRDefault="00563C0E" w:rsidP="00563C0E">
      <w:pPr>
        <w:rPr>
          <w:rFonts w:asciiTheme="minorBidi" w:hAnsiTheme="minorBidi"/>
          <w:b/>
          <w:bCs/>
          <w:sz w:val="24"/>
          <w:szCs w:val="24"/>
        </w:rPr>
      </w:pPr>
    </w:p>
    <w:p w:rsidR="00AC2EE8" w:rsidRDefault="00AC2EE8" w:rsidP="00563C0E">
      <w:pPr>
        <w:rPr>
          <w:rFonts w:asciiTheme="minorBidi" w:hAnsiTheme="minorBidi"/>
          <w:b/>
          <w:bCs/>
          <w:sz w:val="24"/>
          <w:szCs w:val="24"/>
        </w:rPr>
      </w:pPr>
    </w:p>
    <w:p w:rsidR="00AC2EE8" w:rsidRDefault="00AC2EE8" w:rsidP="00563C0E">
      <w:pPr>
        <w:rPr>
          <w:rFonts w:asciiTheme="minorBidi" w:hAnsiTheme="minorBidi"/>
          <w:b/>
          <w:bCs/>
          <w:sz w:val="24"/>
          <w:szCs w:val="24"/>
        </w:rPr>
      </w:pPr>
    </w:p>
    <w:p w:rsidR="00AC2EE8" w:rsidRDefault="00AC2EE8" w:rsidP="00563C0E">
      <w:pPr>
        <w:rPr>
          <w:rFonts w:asciiTheme="minorBidi" w:hAnsiTheme="minorBidi"/>
          <w:b/>
          <w:bCs/>
          <w:sz w:val="24"/>
          <w:szCs w:val="24"/>
        </w:rPr>
      </w:pPr>
    </w:p>
    <w:p w:rsidR="00AC2EE8" w:rsidRDefault="00AC2EE8" w:rsidP="00563C0E">
      <w:pPr>
        <w:rPr>
          <w:rFonts w:asciiTheme="minorBidi" w:hAnsiTheme="minorBidi"/>
          <w:b/>
          <w:bCs/>
          <w:sz w:val="24"/>
          <w:szCs w:val="24"/>
        </w:rPr>
      </w:pPr>
    </w:p>
    <w:p w:rsidR="00AC2EE8" w:rsidRDefault="00AC2EE8" w:rsidP="00563C0E">
      <w:pPr>
        <w:rPr>
          <w:rFonts w:asciiTheme="minorBidi" w:hAnsiTheme="minorBidi"/>
          <w:b/>
          <w:bCs/>
          <w:sz w:val="24"/>
          <w:szCs w:val="24"/>
        </w:rPr>
      </w:pPr>
    </w:p>
    <w:p w:rsidR="00AC2EE8" w:rsidRDefault="00AC2EE8" w:rsidP="00563C0E">
      <w:pPr>
        <w:rPr>
          <w:rFonts w:asciiTheme="minorBidi" w:hAnsiTheme="minorBidi"/>
          <w:b/>
          <w:bCs/>
          <w:sz w:val="24"/>
          <w:szCs w:val="24"/>
        </w:rPr>
      </w:pPr>
    </w:p>
    <w:p w:rsidR="00AC2EE8" w:rsidRDefault="00AC2EE8" w:rsidP="00563C0E">
      <w:pPr>
        <w:rPr>
          <w:rFonts w:asciiTheme="minorBidi" w:hAnsiTheme="minorBidi"/>
          <w:b/>
          <w:bCs/>
          <w:sz w:val="24"/>
          <w:szCs w:val="24"/>
        </w:rPr>
      </w:pPr>
    </w:p>
    <w:p w:rsidR="00E54333" w:rsidRDefault="00E54333" w:rsidP="00563C0E">
      <w:pPr>
        <w:rPr>
          <w:rFonts w:asciiTheme="minorBidi" w:hAnsiTheme="minorBidi"/>
          <w:b/>
          <w:bCs/>
          <w:sz w:val="24"/>
          <w:szCs w:val="24"/>
        </w:rPr>
      </w:pPr>
    </w:p>
    <w:p w:rsidR="00563C0E" w:rsidRDefault="003B2B34" w:rsidP="00563C0E">
      <w:pPr>
        <w:rPr>
          <w:rFonts w:asciiTheme="minorBidi" w:hAnsiTheme="minorBidi"/>
          <w:b/>
          <w:bCs/>
          <w:sz w:val="24"/>
          <w:szCs w:val="24"/>
        </w:rPr>
      </w:pPr>
      <w:r>
        <w:rPr>
          <w:rFonts w:asciiTheme="minorBidi" w:hAnsiTheme="minorBidi"/>
          <w:b/>
          <w:bCs/>
          <w:sz w:val="24"/>
          <w:szCs w:val="24"/>
        </w:rPr>
        <w:t xml:space="preserve">2. </w:t>
      </w:r>
      <w:r w:rsidR="00224FAE">
        <w:rPr>
          <w:rFonts w:asciiTheme="minorBidi" w:hAnsiTheme="minorBidi"/>
          <w:b/>
          <w:bCs/>
          <w:sz w:val="24"/>
          <w:szCs w:val="24"/>
        </w:rPr>
        <w:t>Al-Mandoeb</w:t>
      </w:r>
    </w:p>
    <w:p w:rsidR="00224FAE" w:rsidRDefault="00224FAE" w:rsidP="00563C0E">
      <w:pPr>
        <w:rPr>
          <w:rFonts w:asciiTheme="minorBidi" w:hAnsiTheme="minorBidi"/>
          <w:b/>
          <w:bCs/>
          <w:sz w:val="24"/>
          <w:szCs w:val="24"/>
        </w:rPr>
      </w:pPr>
      <w:r>
        <w:rPr>
          <w:rFonts w:asciiTheme="minorBidi" w:hAnsiTheme="minorBidi"/>
          <w:b/>
          <w:bCs/>
          <w:sz w:val="24"/>
          <w:szCs w:val="24"/>
        </w:rPr>
        <w:t xml:space="preserve">De definitie van </w:t>
      </w:r>
      <w:r w:rsidRPr="002C18B3">
        <w:rPr>
          <w:rFonts w:asciiTheme="minorBidi" w:hAnsiTheme="minorBidi"/>
          <w:b/>
          <w:bCs/>
          <w:i/>
          <w:iCs/>
          <w:sz w:val="24"/>
          <w:szCs w:val="24"/>
        </w:rPr>
        <w:t>al-Mandoeb</w:t>
      </w:r>
      <w:r>
        <w:rPr>
          <w:rFonts w:asciiTheme="minorBidi" w:hAnsiTheme="minorBidi"/>
          <w:b/>
          <w:bCs/>
          <w:sz w:val="24"/>
          <w:szCs w:val="24"/>
        </w:rPr>
        <w:t>:</w:t>
      </w:r>
    </w:p>
    <w:p w:rsidR="00224FAE" w:rsidRPr="002D4ABE" w:rsidRDefault="00224FAE" w:rsidP="002C18B3">
      <w:pPr>
        <w:rPr>
          <w:rFonts w:asciiTheme="minorBidi" w:hAnsiTheme="minorBidi"/>
          <w:sz w:val="24"/>
          <w:szCs w:val="24"/>
        </w:rPr>
      </w:pPr>
      <w:r w:rsidRPr="002D4ABE">
        <w:rPr>
          <w:rFonts w:asciiTheme="minorBidi" w:hAnsiTheme="minorBidi"/>
          <w:sz w:val="24"/>
          <w:szCs w:val="24"/>
        </w:rPr>
        <w:t xml:space="preserve">De definitie van </w:t>
      </w:r>
      <w:r w:rsidRPr="002D4ABE">
        <w:rPr>
          <w:rFonts w:asciiTheme="minorBidi" w:hAnsiTheme="minorBidi"/>
          <w:i/>
          <w:iCs/>
          <w:sz w:val="24"/>
          <w:szCs w:val="24"/>
        </w:rPr>
        <w:t>al-</w:t>
      </w:r>
      <w:r w:rsidR="002C18B3">
        <w:rPr>
          <w:rFonts w:asciiTheme="minorBidi" w:hAnsiTheme="minorBidi"/>
          <w:i/>
          <w:iCs/>
          <w:sz w:val="24"/>
          <w:szCs w:val="24"/>
        </w:rPr>
        <w:t>mandoeb</w:t>
      </w:r>
      <w:r w:rsidR="002C18B3">
        <w:rPr>
          <w:rStyle w:val="FootnoteReference"/>
          <w:rFonts w:asciiTheme="minorBidi" w:hAnsiTheme="minorBidi"/>
          <w:i/>
          <w:iCs/>
          <w:sz w:val="24"/>
          <w:szCs w:val="24"/>
        </w:rPr>
        <w:footnoteReference w:id="5"/>
      </w:r>
      <w:r w:rsidRPr="002D4ABE">
        <w:rPr>
          <w:rFonts w:asciiTheme="minorBidi" w:hAnsiTheme="minorBidi"/>
          <w:sz w:val="24"/>
          <w:szCs w:val="24"/>
        </w:rPr>
        <w:t xml:space="preserve">: </w:t>
      </w:r>
      <w:r w:rsidRPr="002D4ABE">
        <w:rPr>
          <w:rFonts w:asciiTheme="minorBidi" w:hAnsiTheme="minorBidi"/>
          <w:sz w:val="24"/>
          <w:szCs w:val="24"/>
        </w:rPr>
        <w:br/>
      </w:r>
      <w:r w:rsidRPr="002D4ABE">
        <w:rPr>
          <w:rFonts w:asciiTheme="minorBidi" w:hAnsiTheme="minorBidi"/>
          <w:i/>
          <w:iCs/>
          <w:sz w:val="24"/>
          <w:szCs w:val="24"/>
        </w:rPr>
        <w:t>“De bepaling van de islamitische wetgeving dat een moekallaf iets dient te doen</w:t>
      </w:r>
      <w:r>
        <w:rPr>
          <w:rFonts w:asciiTheme="minorBidi" w:hAnsiTheme="minorBidi"/>
          <w:i/>
          <w:iCs/>
          <w:sz w:val="24"/>
          <w:szCs w:val="24"/>
        </w:rPr>
        <w:t>, maar niet verplicht</w:t>
      </w:r>
      <w:r w:rsidRPr="002D4ABE">
        <w:rPr>
          <w:rFonts w:asciiTheme="minorBidi" w:hAnsiTheme="minorBidi"/>
          <w:i/>
          <w:iCs/>
          <w:sz w:val="24"/>
          <w:szCs w:val="24"/>
        </w:rPr>
        <w:t xml:space="preserve">.” </w:t>
      </w:r>
    </w:p>
    <w:p w:rsidR="00224FAE" w:rsidRPr="002D4ABE" w:rsidRDefault="00224FAE" w:rsidP="00224FAE">
      <w:pPr>
        <w:rPr>
          <w:rFonts w:asciiTheme="minorBidi" w:hAnsiTheme="minorBidi"/>
          <w:sz w:val="24"/>
          <w:szCs w:val="24"/>
        </w:rPr>
      </w:pPr>
      <w:r w:rsidRPr="002D4ABE">
        <w:rPr>
          <w:rFonts w:asciiTheme="minorBidi" w:hAnsiTheme="minorBidi"/>
          <w:b/>
          <w:bCs/>
          <w:sz w:val="24"/>
          <w:szCs w:val="24"/>
        </w:rPr>
        <w:t>Deze definitie sluit een aantal zaken uit:</w:t>
      </w:r>
      <w:r w:rsidRPr="002D4ABE">
        <w:rPr>
          <w:rFonts w:asciiTheme="minorBidi" w:hAnsiTheme="minorBidi"/>
          <w:sz w:val="24"/>
          <w:szCs w:val="24"/>
        </w:rPr>
        <w:br/>
        <w:t xml:space="preserve">- de bepaling die afkomstig is van iets of iemand buiten de islamitische wetgeving. </w:t>
      </w:r>
      <w:r w:rsidRPr="002D4ABE">
        <w:rPr>
          <w:rFonts w:asciiTheme="minorBidi" w:hAnsiTheme="minorBidi"/>
          <w:sz w:val="24"/>
          <w:szCs w:val="24"/>
        </w:rPr>
        <w:br/>
        <w:t xml:space="preserve">- Het sluit uit wat </w:t>
      </w:r>
      <w:r>
        <w:rPr>
          <w:rFonts w:asciiTheme="minorBidi" w:hAnsiTheme="minorBidi"/>
          <w:sz w:val="24"/>
          <w:szCs w:val="24"/>
        </w:rPr>
        <w:t xml:space="preserve">verplicht </w:t>
      </w:r>
      <w:r w:rsidRPr="002D4ABE">
        <w:rPr>
          <w:rFonts w:asciiTheme="minorBidi" w:hAnsiTheme="minorBidi"/>
          <w:sz w:val="24"/>
          <w:szCs w:val="24"/>
        </w:rPr>
        <w:t>is, aangezien er wordt gezegd “</w:t>
      </w:r>
      <w:r>
        <w:rPr>
          <w:rFonts w:asciiTheme="minorBidi" w:hAnsiTheme="minorBidi"/>
          <w:sz w:val="24"/>
          <w:szCs w:val="24"/>
        </w:rPr>
        <w:t xml:space="preserve">maar niet </w:t>
      </w:r>
      <w:r w:rsidRPr="002D4ABE">
        <w:rPr>
          <w:rFonts w:asciiTheme="minorBidi" w:hAnsiTheme="minorBidi"/>
          <w:sz w:val="24"/>
          <w:szCs w:val="24"/>
        </w:rPr>
        <w:t xml:space="preserve">verplicht.” </w:t>
      </w:r>
      <w:r w:rsidRPr="002D4ABE">
        <w:rPr>
          <w:rFonts w:asciiTheme="minorBidi" w:hAnsiTheme="minorBidi"/>
          <w:sz w:val="24"/>
          <w:szCs w:val="24"/>
        </w:rPr>
        <w:br/>
        <w:t>- Het sluit alle zaken uit die je moet nalaten, oftewel: wat v</w:t>
      </w:r>
      <w:r w:rsidR="00DC283F">
        <w:rPr>
          <w:rFonts w:asciiTheme="minorBidi" w:hAnsiTheme="minorBidi"/>
          <w:sz w:val="24"/>
          <w:szCs w:val="24"/>
        </w:rPr>
        <w:t>erboden of afkeurenswaardig is, aangezien er wordt gezegd dat de moekallaf iets dient te doen.</w:t>
      </w:r>
      <w:r w:rsidRPr="002D4ABE">
        <w:rPr>
          <w:rFonts w:asciiTheme="minorBidi" w:hAnsiTheme="minorBidi"/>
          <w:sz w:val="24"/>
          <w:szCs w:val="24"/>
        </w:rPr>
        <w:br/>
        <w:t>- Het sluit alle zaken uit waarin je een vrije keuze hebt.</w:t>
      </w:r>
    </w:p>
    <w:p w:rsidR="00224FAE" w:rsidRPr="002D4ABE" w:rsidRDefault="00224FAE" w:rsidP="00DC283F">
      <w:pPr>
        <w:rPr>
          <w:rFonts w:asciiTheme="minorBidi" w:hAnsiTheme="minorBidi"/>
          <w:sz w:val="24"/>
          <w:szCs w:val="24"/>
        </w:rPr>
      </w:pPr>
      <w:r w:rsidRPr="002D4ABE">
        <w:rPr>
          <w:rFonts w:asciiTheme="minorBidi" w:hAnsiTheme="minorBidi"/>
          <w:sz w:val="24"/>
          <w:szCs w:val="24"/>
        </w:rPr>
        <w:t xml:space="preserve">Een andere bekende definitie van </w:t>
      </w:r>
      <w:r w:rsidR="00DC283F">
        <w:rPr>
          <w:rFonts w:asciiTheme="minorBidi" w:hAnsiTheme="minorBidi"/>
          <w:i/>
          <w:iCs/>
          <w:sz w:val="24"/>
          <w:szCs w:val="24"/>
        </w:rPr>
        <w:t xml:space="preserve">al-mandoeb </w:t>
      </w:r>
      <w:r w:rsidRPr="002D4ABE">
        <w:rPr>
          <w:rFonts w:asciiTheme="minorBidi" w:hAnsiTheme="minorBidi"/>
          <w:sz w:val="24"/>
          <w:szCs w:val="24"/>
        </w:rPr>
        <w:t>luidt</w:t>
      </w:r>
      <w:r w:rsidR="002C18B3">
        <w:rPr>
          <w:rStyle w:val="FootnoteReference"/>
          <w:rFonts w:asciiTheme="minorBidi" w:hAnsiTheme="minorBidi"/>
          <w:sz w:val="24"/>
          <w:szCs w:val="24"/>
        </w:rPr>
        <w:footnoteReference w:id="6"/>
      </w:r>
      <w:r w:rsidRPr="002D4ABE">
        <w:rPr>
          <w:rFonts w:asciiTheme="minorBidi" w:hAnsiTheme="minorBidi"/>
          <w:sz w:val="24"/>
          <w:szCs w:val="24"/>
        </w:rPr>
        <w:t xml:space="preserve">: </w:t>
      </w:r>
      <w:r w:rsidRPr="002D4ABE">
        <w:rPr>
          <w:rFonts w:asciiTheme="minorBidi" w:hAnsiTheme="minorBidi"/>
          <w:sz w:val="24"/>
          <w:szCs w:val="24"/>
        </w:rPr>
        <w:br/>
      </w:r>
      <w:r w:rsidRPr="002D4ABE">
        <w:rPr>
          <w:rFonts w:asciiTheme="minorBidi" w:hAnsiTheme="minorBidi"/>
          <w:i/>
          <w:iCs/>
          <w:sz w:val="24"/>
          <w:szCs w:val="24"/>
        </w:rPr>
        <w:t xml:space="preserve">“Dat waarvoor je beloond wordt als je het doet met de intentie van gehoorzaamheid </w:t>
      </w:r>
      <w:r>
        <w:rPr>
          <w:rFonts w:asciiTheme="minorBidi" w:hAnsiTheme="minorBidi"/>
          <w:i/>
          <w:iCs/>
          <w:sz w:val="24"/>
          <w:szCs w:val="24"/>
        </w:rPr>
        <w:t xml:space="preserve">maar waarvoor je niet bestraft wordt </w:t>
      </w:r>
      <w:r w:rsidRPr="002D4ABE">
        <w:rPr>
          <w:rFonts w:asciiTheme="minorBidi" w:hAnsiTheme="minorBidi"/>
          <w:i/>
          <w:iCs/>
          <w:sz w:val="24"/>
          <w:szCs w:val="24"/>
        </w:rPr>
        <w:t>als je het nalaat.”</w:t>
      </w:r>
    </w:p>
    <w:p w:rsidR="00F07046" w:rsidRDefault="00224FAE" w:rsidP="00DC283F">
      <w:pPr>
        <w:rPr>
          <w:rFonts w:asciiTheme="minorBidi" w:hAnsiTheme="minorBidi"/>
          <w:sz w:val="24"/>
          <w:szCs w:val="24"/>
        </w:rPr>
      </w:pPr>
      <w:r w:rsidRPr="002D4ABE">
        <w:rPr>
          <w:rFonts w:asciiTheme="minorBidi" w:hAnsiTheme="minorBidi"/>
          <w:b/>
          <w:bCs/>
          <w:sz w:val="24"/>
          <w:szCs w:val="24"/>
        </w:rPr>
        <w:t>Deze definitie noemt een aantal zaken:</w:t>
      </w:r>
      <w:r w:rsidRPr="002D4ABE">
        <w:rPr>
          <w:rFonts w:asciiTheme="minorBidi" w:hAnsiTheme="minorBidi"/>
          <w:sz w:val="24"/>
          <w:szCs w:val="24"/>
        </w:rPr>
        <w:br/>
        <w:t xml:space="preserve">- Je dient een </w:t>
      </w:r>
      <w:r>
        <w:rPr>
          <w:rFonts w:asciiTheme="minorBidi" w:hAnsiTheme="minorBidi"/>
          <w:sz w:val="24"/>
          <w:szCs w:val="24"/>
        </w:rPr>
        <w:t xml:space="preserve">aanbevelenswaardige handeling </w:t>
      </w:r>
      <w:r w:rsidRPr="002D4ABE">
        <w:rPr>
          <w:rFonts w:asciiTheme="minorBidi" w:hAnsiTheme="minorBidi"/>
          <w:sz w:val="24"/>
          <w:szCs w:val="24"/>
        </w:rPr>
        <w:t xml:space="preserve">uit gehoorzaamheid te verrichten, d.w.z. uit gehoorzaamheid aan Allah. Op het moment dat een persoon </w:t>
      </w:r>
      <w:r w:rsidR="00F07046">
        <w:rPr>
          <w:rFonts w:asciiTheme="minorBidi" w:hAnsiTheme="minorBidi"/>
          <w:sz w:val="24"/>
          <w:szCs w:val="24"/>
        </w:rPr>
        <w:t xml:space="preserve">uit gewoonte </w:t>
      </w:r>
      <w:r>
        <w:rPr>
          <w:rFonts w:asciiTheme="minorBidi" w:hAnsiTheme="minorBidi"/>
          <w:sz w:val="24"/>
          <w:szCs w:val="24"/>
        </w:rPr>
        <w:t xml:space="preserve">zittend drinkt, maar niet </w:t>
      </w:r>
      <w:r w:rsidRPr="002D4ABE">
        <w:rPr>
          <w:rFonts w:asciiTheme="minorBidi" w:hAnsiTheme="minorBidi"/>
          <w:sz w:val="24"/>
          <w:szCs w:val="24"/>
        </w:rPr>
        <w:t xml:space="preserve">met de intentie van </w:t>
      </w:r>
      <w:r>
        <w:rPr>
          <w:rFonts w:asciiTheme="minorBidi" w:hAnsiTheme="minorBidi"/>
          <w:sz w:val="24"/>
          <w:szCs w:val="24"/>
        </w:rPr>
        <w:t>gehoorzaamheid jegens Allah</w:t>
      </w:r>
      <w:r w:rsidRPr="002D4ABE">
        <w:rPr>
          <w:rFonts w:asciiTheme="minorBidi" w:hAnsiTheme="minorBidi"/>
          <w:sz w:val="24"/>
          <w:szCs w:val="24"/>
        </w:rPr>
        <w:t>, dan wordt een pe</w:t>
      </w:r>
      <w:r>
        <w:rPr>
          <w:rFonts w:asciiTheme="minorBidi" w:hAnsiTheme="minorBidi"/>
          <w:sz w:val="24"/>
          <w:szCs w:val="24"/>
        </w:rPr>
        <w:t xml:space="preserve">rsoon hier niet voor beloond. </w:t>
      </w:r>
    </w:p>
    <w:p w:rsidR="00E54333" w:rsidRDefault="00224FAE" w:rsidP="00E54333">
      <w:pPr>
        <w:rPr>
          <w:rFonts w:asciiTheme="minorBidi" w:hAnsiTheme="minorBidi"/>
          <w:b/>
          <w:bCs/>
          <w:sz w:val="24"/>
          <w:szCs w:val="24"/>
        </w:rPr>
      </w:pPr>
      <w:r>
        <w:rPr>
          <w:rFonts w:asciiTheme="minorBidi" w:hAnsiTheme="minorBidi"/>
          <w:sz w:val="24"/>
          <w:szCs w:val="24"/>
        </w:rPr>
        <w:t>Zo ook degene die de moskee met de rechtervoet betreedt</w:t>
      </w:r>
      <w:r w:rsidR="00F07046">
        <w:rPr>
          <w:rFonts w:asciiTheme="minorBidi" w:hAnsiTheme="minorBidi"/>
          <w:sz w:val="24"/>
          <w:szCs w:val="24"/>
        </w:rPr>
        <w:t>, een douche neemt op vrijdag</w:t>
      </w:r>
      <w:r>
        <w:rPr>
          <w:rFonts w:asciiTheme="minorBidi" w:hAnsiTheme="minorBidi"/>
          <w:sz w:val="24"/>
          <w:szCs w:val="24"/>
        </w:rPr>
        <w:t xml:space="preserve"> of </w:t>
      </w:r>
      <w:r w:rsidR="00DC283F">
        <w:rPr>
          <w:rFonts w:asciiTheme="minorBidi" w:hAnsiTheme="minorBidi"/>
          <w:sz w:val="24"/>
          <w:szCs w:val="24"/>
        </w:rPr>
        <w:t xml:space="preserve">met de rechterhand iets aangeeft: </w:t>
      </w:r>
      <w:r w:rsidR="00F07046">
        <w:rPr>
          <w:rFonts w:asciiTheme="minorBidi" w:hAnsiTheme="minorBidi"/>
          <w:sz w:val="24"/>
          <w:szCs w:val="24"/>
        </w:rPr>
        <w:t xml:space="preserve">hij wordt hier pas voor beloond op het moment dat hij dit doet </w:t>
      </w:r>
      <w:r w:rsidR="00DC283F">
        <w:rPr>
          <w:rFonts w:asciiTheme="minorBidi" w:hAnsiTheme="minorBidi"/>
          <w:sz w:val="24"/>
          <w:szCs w:val="24"/>
        </w:rPr>
        <w:t>met de intentie van gehoorzaamheid en overgave jegens Allah.</w:t>
      </w:r>
      <w:r w:rsidR="00E54333">
        <w:rPr>
          <w:rFonts w:asciiTheme="minorBidi" w:hAnsiTheme="minorBidi"/>
          <w:sz w:val="24"/>
          <w:szCs w:val="24"/>
        </w:rPr>
        <w:br/>
      </w:r>
    </w:p>
    <w:p w:rsidR="00DC283F" w:rsidRPr="00E54333" w:rsidRDefault="00DC283F" w:rsidP="00E54333">
      <w:pPr>
        <w:rPr>
          <w:rFonts w:asciiTheme="minorBidi" w:hAnsiTheme="minorBidi"/>
          <w:sz w:val="24"/>
          <w:szCs w:val="24"/>
        </w:rPr>
      </w:pPr>
      <w:r w:rsidRPr="00895960">
        <w:rPr>
          <w:rFonts w:asciiTheme="minorBidi" w:hAnsiTheme="minorBidi"/>
          <w:b/>
          <w:bCs/>
          <w:sz w:val="24"/>
          <w:szCs w:val="24"/>
        </w:rPr>
        <w:t xml:space="preserve">Voorbeelden van </w:t>
      </w:r>
      <w:r w:rsidRPr="00895960">
        <w:rPr>
          <w:rFonts w:asciiTheme="minorBidi" w:hAnsiTheme="minorBidi"/>
          <w:b/>
          <w:bCs/>
          <w:i/>
          <w:iCs/>
          <w:sz w:val="24"/>
          <w:szCs w:val="24"/>
        </w:rPr>
        <w:t>al-Mandoeb</w:t>
      </w:r>
    </w:p>
    <w:p w:rsidR="00895960" w:rsidRPr="001B2B19" w:rsidRDefault="00895960" w:rsidP="001B2B19">
      <w:pPr>
        <w:rPr>
          <w:rFonts w:asciiTheme="minorBidi" w:hAnsiTheme="minorBidi"/>
          <w:sz w:val="24"/>
          <w:szCs w:val="24"/>
        </w:rPr>
      </w:pPr>
      <w:r w:rsidRPr="00895960">
        <w:rPr>
          <w:rFonts w:asciiTheme="minorBidi" w:hAnsiTheme="minorBidi"/>
          <w:sz w:val="24"/>
          <w:szCs w:val="24"/>
        </w:rPr>
        <w:t>H</w:t>
      </w:r>
      <w:r w:rsidR="00F56C5D" w:rsidRPr="00895960">
        <w:rPr>
          <w:rFonts w:asciiTheme="minorBidi" w:hAnsiTheme="minorBidi"/>
          <w:sz w:val="24"/>
          <w:szCs w:val="24"/>
        </w:rPr>
        <w:t xml:space="preserve">et gebruiken van de </w:t>
      </w:r>
      <w:r w:rsidR="00F56C5D" w:rsidRPr="00895960">
        <w:rPr>
          <w:rFonts w:asciiTheme="minorBidi" w:hAnsiTheme="minorBidi"/>
          <w:i/>
          <w:iCs/>
          <w:sz w:val="24"/>
          <w:szCs w:val="24"/>
        </w:rPr>
        <w:t>siwaak</w:t>
      </w:r>
      <w:r w:rsidR="00F56C5D" w:rsidRPr="00895960">
        <w:rPr>
          <w:rFonts w:asciiTheme="minorBidi" w:hAnsiTheme="minorBidi"/>
          <w:sz w:val="24"/>
          <w:szCs w:val="24"/>
        </w:rPr>
        <w:t xml:space="preserve">, het bidden van de </w:t>
      </w:r>
      <w:r w:rsidR="00F56C5D" w:rsidRPr="00895960">
        <w:rPr>
          <w:rFonts w:asciiTheme="minorBidi" w:hAnsiTheme="minorBidi"/>
          <w:i/>
          <w:iCs/>
          <w:sz w:val="24"/>
          <w:szCs w:val="24"/>
        </w:rPr>
        <w:t>Rawaatib</w:t>
      </w:r>
      <w:r>
        <w:rPr>
          <w:rFonts w:asciiTheme="minorBidi" w:hAnsiTheme="minorBidi"/>
          <w:i/>
          <w:iCs/>
          <w:sz w:val="24"/>
          <w:szCs w:val="24"/>
        </w:rPr>
        <w:t xml:space="preserve">, </w:t>
      </w:r>
      <w:r w:rsidR="00F56C5D" w:rsidRPr="00895960">
        <w:rPr>
          <w:rFonts w:asciiTheme="minorBidi" w:hAnsiTheme="minorBidi"/>
          <w:i/>
          <w:iCs/>
          <w:sz w:val="24"/>
          <w:szCs w:val="24"/>
        </w:rPr>
        <w:t xml:space="preserve"> </w:t>
      </w:r>
      <w:r w:rsidR="00F56C5D" w:rsidRPr="00895960">
        <w:rPr>
          <w:rFonts w:asciiTheme="minorBidi" w:hAnsiTheme="minorBidi"/>
          <w:sz w:val="24"/>
          <w:szCs w:val="24"/>
        </w:rPr>
        <w:t>het vasten van de maandag en donderdag</w:t>
      </w:r>
      <w:r>
        <w:rPr>
          <w:rFonts w:asciiTheme="minorBidi" w:hAnsiTheme="minorBidi"/>
          <w:sz w:val="24"/>
          <w:szCs w:val="24"/>
        </w:rPr>
        <w:t xml:space="preserve">, het geven van liefdadigheden </w:t>
      </w:r>
      <w:r w:rsidR="00F56C5D" w:rsidRPr="00895960">
        <w:rPr>
          <w:rFonts w:asciiTheme="minorBidi" w:hAnsiTheme="minorBidi"/>
          <w:sz w:val="24"/>
          <w:szCs w:val="24"/>
        </w:rPr>
        <w:t xml:space="preserve">buiten de </w:t>
      </w:r>
      <w:r w:rsidR="001B2B19">
        <w:rPr>
          <w:rFonts w:asciiTheme="minorBidi" w:hAnsiTheme="minorBidi"/>
          <w:i/>
          <w:iCs/>
          <w:sz w:val="24"/>
          <w:szCs w:val="24"/>
        </w:rPr>
        <w:t xml:space="preserve">Zakaat, </w:t>
      </w:r>
      <w:r w:rsidR="001B2B19">
        <w:rPr>
          <w:rFonts w:asciiTheme="minorBidi" w:hAnsiTheme="minorBidi"/>
          <w:sz w:val="24"/>
          <w:szCs w:val="24"/>
        </w:rPr>
        <w:t>het opheffen van de handen bij de openingstakbier, het reciteren van al-Qor-aan buiten het gebed enzovoort.</w:t>
      </w:r>
    </w:p>
    <w:p w:rsidR="00224FAE" w:rsidRPr="00224FAE" w:rsidRDefault="00224FAE" w:rsidP="00224FAE">
      <w:pPr>
        <w:rPr>
          <w:rFonts w:asciiTheme="minorBidi" w:hAnsiTheme="minorBidi"/>
          <w:b/>
          <w:bCs/>
          <w:sz w:val="24"/>
          <w:szCs w:val="24"/>
        </w:rPr>
      </w:pPr>
      <w:r w:rsidRPr="00224FAE">
        <w:rPr>
          <w:rFonts w:asciiTheme="minorBidi" w:hAnsiTheme="minorBidi"/>
          <w:b/>
          <w:bCs/>
          <w:sz w:val="24"/>
          <w:szCs w:val="24"/>
        </w:rPr>
        <w:t>Andere benamingen:</w:t>
      </w:r>
    </w:p>
    <w:p w:rsidR="00A74384" w:rsidRDefault="00224FAE" w:rsidP="00A74384">
      <w:pPr>
        <w:rPr>
          <w:rFonts w:asciiTheme="minorBidi" w:hAnsiTheme="minorBidi"/>
          <w:sz w:val="24"/>
          <w:szCs w:val="24"/>
        </w:rPr>
      </w:pPr>
      <w:r>
        <w:rPr>
          <w:rFonts w:asciiTheme="minorBidi" w:hAnsiTheme="minorBidi"/>
          <w:sz w:val="24"/>
          <w:szCs w:val="24"/>
        </w:rPr>
        <w:lastRenderedPageBreak/>
        <w:t xml:space="preserve">Een </w:t>
      </w:r>
      <w:r w:rsidRPr="00A74384">
        <w:rPr>
          <w:rFonts w:asciiTheme="minorBidi" w:hAnsiTheme="minorBidi"/>
          <w:i/>
          <w:iCs/>
          <w:sz w:val="24"/>
          <w:szCs w:val="24"/>
        </w:rPr>
        <w:t>mandoeb</w:t>
      </w:r>
      <w:r>
        <w:rPr>
          <w:rFonts w:asciiTheme="minorBidi" w:hAnsiTheme="minorBidi"/>
          <w:sz w:val="24"/>
          <w:szCs w:val="24"/>
        </w:rPr>
        <w:t xml:space="preserve"> wordt ook wel </w:t>
      </w:r>
      <w:r w:rsidRPr="00224FAE">
        <w:rPr>
          <w:rFonts w:asciiTheme="minorBidi" w:hAnsiTheme="minorBidi"/>
          <w:i/>
          <w:iCs/>
          <w:sz w:val="24"/>
          <w:szCs w:val="24"/>
        </w:rPr>
        <w:t>moestah’abb</w:t>
      </w:r>
      <w:r w:rsidR="00A74384">
        <w:rPr>
          <w:rFonts w:asciiTheme="minorBidi" w:hAnsiTheme="minorBidi"/>
          <w:i/>
          <w:iCs/>
          <w:sz w:val="24"/>
          <w:szCs w:val="24"/>
        </w:rPr>
        <w:t>, soennah</w:t>
      </w:r>
      <w:r w:rsidR="00AA54D7">
        <w:rPr>
          <w:rFonts w:asciiTheme="minorBidi" w:hAnsiTheme="minorBidi"/>
          <w:i/>
          <w:iCs/>
          <w:sz w:val="24"/>
          <w:szCs w:val="24"/>
        </w:rPr>
        <w:t>, ta</w:t>
      </w:r>
      <w:r w:rsidR="00AA54D7" w:rsidRPr="00AA54D7">
        <w:rPr>
          <w:rFonts w:asciiTheme="minorBidi" w:hAnsiTheme="minorBidi"/>
          <w:i/>
          <w:iCs/>
          <w:sz w:val="24"/>
          <w:szCs w:val="24"/>
          <w:u w:val="single"/>
        </w:rPr>
        <w:t>t</w:t>
      </w:r>
      <w:r w:rsidR="00AA54D7">
        <w:rPr>
          <w:rFonts w:asciiTheme="minorBidi" w:hAnsiTheme="minorBidi"/>
          <w:i/>
          <w:iCs/>
          <w:sz w:val="24"/>
          <w:szCs w:val="24"/>
        </w:rPr>
        <w:t>awwo3,</w:t>
      </w:r>
      <w:r w:rsidR="00A74384">
        <w:rPr>
          <w:rFonts w:asciiTheme="minorBidi" w:hAnsiTheme="minorBidi"/>
          <w:i/>
          <w:iCs/>
          <w:sz w:val="24"/>
          <w:szCs w:val="24"/>
        </w:rPr>
        <w:t xml:space="preserve"> </w:t>
      </w:r>
      <w:r w:rsidR="00A74384" w:rsidRPr="00A74384">
        <w:rPr>
          <w:rFonts w:asciiTheme="minorBidi" w:hAnsiTheme="minorBidi"/>
          <w:sz w:val="24"/>
          <w:szCs w:val="24"/>
        </w:rPr>
        <w:t>of</w:t>
      </w:r>
      <w:r w:rsidR="00A74384">
        <w:rPr>
          <w:rFonts w:asciiTheme="minorBidi" w:hAnsiTheme="minorBidi"/>
          <w:i/>
          <w:iCs/>
          <w:sz w:val="24"/>
          <w:szCs w:val="24"/>
        </w:rPr>
        <w:t xml:space="preserve"> naafilah</w:t>
      </w:r>
      <w:r>
        <w:rPr>
          <w:rFonts w:asciiTheme="minorBidi" w:hAnsiTheme="minorBidi"/>
          <w:sz w:val="24"/>
          <w:szCs w:val="24"/>
        </w:rPr>
        <w:t xml:space="preserve"> genoemd. </w:t>
      </w:r>
      <w:r w:rsidR="00A74384">
        <w:rPr>
          <w:rFonts w:asciiTheme="minorBidi" w:hAnsiTheme="minorBidi"/>
          <w:sz w:val="24"/>
          <w:szCs w:val="24"/>
        </w:rPr>
        <w:t xml:space="preserve">Al deze termen duiden op de aanbevelenswaardigheid, hoewel binnen een specifieke wetschool de ene term kan duiden op een sterkere </w:t>
      </w:r>
      <w:r w:rsidR="00A74384" w:rsidRPr="00A74384">
        <w:rPr>
          <w:rFonts w:asciiTheme="minorBidi" w:hAnsiTheme="minorBidi"/>
          <w:i/>
          <w:iCs/>
          <w:sz w:val="24"/>
          <w:szCs w:val="24"/>
        </w:rPr>
        <w:t>soennah</w:t>
      </w:r>
      <w:r w:rsidR="00A74384">
        <w:rPr>
          <w:rFonts w:asciiTheme="minorBidi" w:hAnsiTheme="minorBidi"/>
          <w:sz w:val="24"/>
          <w:szCs w:val="24"/>
        </w:rPr>
        <w:t xml:space="preserve"> dan de andere.</w:t>
      </w:r>
    </w:p>
    <w:p w:rsidR="00A74384" w:rsidRDefault="00A74384" w:rsidP="00A74384">
      <w:pPr>
        <w:rPr>
          <w:rFonts w:asciiTheme="minorBidi" w:hAnsiTheme="minorBidi"/>
          <w:sz w:val="24"/>
          <w:szCs w:val="24"/>
        </w:rPr>
      </w:pPr>
      <w:r>
        <w:rPr>
          <w:rFonts w:asciiTheme="minorBidi" w:hAnsiTheme="minorBidi"/>
          <w:sz w:val="24"/>
          <w:szCs w:val="24"/>
        </w:rPr>
        <w:t xml:space="preserve">Wees wel waakzaam op het feit dat de bewoording </w:t>
      </w:r>
      <w:r>
        <w:rPr>
          <w:rFonts w:asciiTheme="minorBidi" w:hAnsiTheme="minorBidi"/>
          <w:i/>
          <w:iCs/>
          <w:sz w:val="24"/>
          <w:szCs w:val="24"/>
        </w:rPr>
        <w:t>s</w:t>
      </w:r>
      <w:r w:rsidRPr="00A74384">
        <w:rPr>
          <w:rFonts w:asciiTheme="minorBidi" w:hAnsiTheme="minorBidi"/>
          <w:i/>
          <w:iCs/>
          <w:sz w:val="24"/>
          <w:szCs w:val="24"/>
        </w:rPr>
        <w:t>oennah</w:t>
      </w:r>
      <w:r>
        <w:rPr>
          <w:rFonts w:asciiTheme="minorBidi" w:hAnsiTheme="minorBidi"/>
          <w:sz w:val="24"/>
          <w:szCs w:val="24"/>
        </w:rPr>
        <w:t xml:space="preserve"> op meerdere manieren gebruikt kan worden. Soms wordt de </w:t>
      </w:r>
      <w:r w:rsidRPr="00A74384">
        <w:rPr>
          <w:rFonts w:asciiTheme="minorBidi" w:hAnsiTheme="minorBidi"/>
          <w:i/>
          <w:iCs/>
          <w:sz w:val="24"/>
          <w:szCs w:val="24"/>
        </w:rPr>
        <w:t>soennah</w:t>
      </w:r>
      <w:r>
        <w:rPr>
          <w:rFonts w:asciiTheme="minorBidi" w:hAnsiTheme="minorBidi"/>
          <w:sz w:val="24"/>
          <w:szCs w:val="24"/>
        </w:rPr>
        <w:t xml:space="preserve"> als bewijsbron bedoeld en niet </w:t>
      </w:r>
      <w:r w:rsidRPr="00A74384">
        <w:rPr>
          <w:rFonts w:asciiTheme="minorBidi" w:hAnsiTheme="minorBidi"/>
          <w:i/>
          <w:iCs/>
          <w:sz w:val="24"/>
          <w:szCs w:val="24"/>
        </w:rPr>
        <w:t>soennah</w:t>
      </w:r>
      <w:r>
        <w:rPr>
          <w:rFonts w:asciiTheme="minorBidi" w:hAnsiTheme="minorBidi"/>
          <w:sz w:val="24"/>
          <w:szCs w:val="24"/>
        </w:rPr>
        <w:t xml:space="preserve"> in de zin van aanbevolen (wat een oordeel is).</w:t>
      </w:r>
    </w:p>
    <w:p w:rsidR="00DC283F" w:rsidRPr="00A74384" w:rsidRDefault="00224FAE" w:rsidP="00A74384">
      <w:pPr>
        <w:rPr>
          <w:rFonts w:asciiTheme="minorBidi" w:hAnsiTheme="minorBidi"/>
          <w:sz w:val="24"/>
          <w:szCs w:val="24"/>
        </w:rPr>
      </w:pPr>
      <w:r>
        <w:rPr>
          <w:rFonts w:asciiTheme="minorBidi" w:hAnsiTheme="minorBidi"/>
          <w:sz w:val="24"/>
          <w:szCs w:val="24"/>
        </w:rPr>
        <w:br/>
      </w:r>
      <w:r w:rsidR="00DC283F">
        <w:rPr>
          <w:rFonts w:asciiTheme="minorBidi" w:hAnsiTheme="minorBidi"/>
          <w:b/>
          <w:bCs/>
          <w:sz w:val="24"/>
          <w:szCs w:val="24"/>
        </w:rPr>
        <w:t>De aanbevelenswaardige handelingen zijn niet van hetzelfde niveau</w:t>
      </w:r>
    </w:p>
    <w:p w:rsidR="00DC283F" w:rsidRDefault="00D16B24" w:rsidP="002C3B0E">
      <w:pPr>
        <w:rPr>
          <w:rFonts w:asciiTheme="minorBidi" w:hAnsiTheme="minorBidi"/>
          <w:sz w:val="24"/>
          <w:szCs w:val="24"/>
        </w:rPr>
      </w:pPr>
      <w:r>
        <w:rPr>
          <w:rFonts w:asciiTheme="minorBidi" w:hAnsiTheme="minorBidi"/>
          <w:sz w:val="24"/>
          <w:szCs w:val="24"/>
        </w:rPr>
        <w:t xml:space="preserve">Niet alle aanbevelenswaardige handelingen zijn van hetzelfde niveau. </w:t>
      </w:r>
      <w:r w:rsidR="002C3B0E">
        <w:rPr>
          <w:rFonts w:asciiTheme="minorBidi" w:hAnsiTheme="minorBidi"/>
          <w:sz w:val="24"/>
          <w:szCs w:val="24"/>
        </w:rPr>
        <w:t xml:space="preserve">Sommige aanbevelenswaardige handelingen zijn sterk aanbevolen. Deze worden </w:t>
      </w:r>
      <w:r w:rsidR="00DC283F" w:rsidRPr="00DC283F">
        <w:rPr>
          <w:rFonts w:asciiTheme="minorBidi" w:hAnsiTheme="minorBidi"/>
          <w:i/>
          <w:iCs/>
          <w:sz w:val="24"/>
          <w:szCs w:val="24"/>
        </w:rPr>
        <w:t>soennah mo-akkadah</w:t>
      </w:r>
      <w:r w:rsidR="002C3B0E">
        <w:rPr>
          <w:rFonts w:asciiTheme="minorBidi" w:hAnsiTheme="minorBidi"/>
          <w:i/>
          <w:iCs/>
          <w:sz w:val="24"/>
          <w:szCs w:val="24"/>
        </w:rPr>
        <w:t xml:space="preserve"> </w:t>
      </w:r>
      <w:r w:rsidR="002C3B0E" w:rsidRPr="002C3B0E">
        <w:rPr>
          <w:rFonts w:asciiTheme="minorBidi" w:hAnsiTheme="minorBidi"/>
          <w:sz w:val="24"/>
          <w:szCs w:val="24"/>
        </w:rPr>
        <w:t>genoemd</w:t>
      </w:r>
      <w:r w:rsidR="002C3B0E">
        <w:rPr>
          <w:rFonts w:asciiTheme="minorBidi" w:hAnsiTheme="minorBidi"/>
          <w:sz w:val="24"/>
          <w:szCs w:val="24"/>
        </w:rPr>
        <w:t xml:space="preserve">. Dit is </w:t>
      </w:r>
      <w:r w:rsidR="00DC283F">
        <w:rPr>
          <w:rFonts w:asciiTheme="minorBidi" w:hAnsiTheme="minorBidi"/>
          <w:sz w:val="24"/>
          <w:szCs w:val="24"/>
        </w:rPr>
        <w:t xml:space="preserve">een </w:t>
      </w:r>
      <w:r w:rsidR="00DC283F" w:rsidRPr="002C3B0E">
        <w:rPr>
          <w:rFonts w:asciiTheme="minorBidi" w:hAnsiTheme="minorBidi"/>
          <w:i/>
          <w:iCs/>
          <w:sz w:val="24"/>
          <w:szCs w:val="24"/>
        </w:rPr>
        <w:t>soennah</w:t>
      </w:r>
      <w:r w:rsidR="00DC283F">
        <w:rPr>
          <w:rFonts w:asciiTheme="minorBidi" w:hAnsiTheme="minorBidi"/>
          <w:sz w:val="24"/>
          <w:szCs w:val="24"/>
        </w:rPr>
        <w:t xml:space="preserve"> die de profeet immer verrichtte, die hij niet naliet en waartoe</w:t>
      </w:r>
      <w:r>
        <w:rPr>
          <w:rFonts w:asciiTheme="minorBidi" w:hAnsiTheme="minorBidi"/>
          <w:sz w:val="24"/>
          <w:szCs w:val="24"/>
        </w:rPr>
        <w:t xml:space="preserve"> hij sterker heeft aangespoord.</w:t>
      </w:r>
    </w:p>
    <w:p w:rsidR="002C3B0E" w:rsidRDefault="00DC283F" w:rsidP="00E54333">
      <w:pPr>
        <w:rPr>
          <w:rFonts w:asciiTheme="minorBidi" w:hAnsiTheme="minorBidi"/>
          <w:sz w:val="24"/>
          <w:szCs w:val="24"/>
        </w:rPr>
      </w:pPr>
      <w:r>
        <w:rPr>
          <w:rFonts w:asciiTheme="minorBidi" w:hAnsiTheme="minorBidi"/>
          <w:sz w:val="24"/>
          <w:szCs w:val="24"/>
        </w:rPr>
        <w:t xml:space="preserve">Voorbeelden hiervan zijn het verrichten van </w:t>
      </w:r>
      <w:r w:rsidRPr="00DC283F">
        <w:rPr>
          <w:rFonts w:asciiTheme="minorBidi" w:hAnsiTheme="minorBidi"/>
          <w:i/>
          <w:iCs/>
          <w:sz w:val="24"/>
          <w:szCs w:val="24"/>
        </w:rPr>
        <w:t>al-Witr</w:t>
      </w:r>
      <w:r>
        <w:rPr>
          <w:rFonts w:asciiTheme="minorBidi" w:hAnsiTheme="minorBidi"/>
          <w:sz w:val="24"/>
          <w:szCs w:val="24"/>
        </w:rPr>
        <w:t xml:space="preserve">, de twee raka’aat voor </w:t>
      </w:r>
      <w:r w:rsidRPr="00DC283F">
        <w:rPr>
          <w:rFonts w:asciiTheme="minorBidi" w:hAnsiTheme="minorBidi"/>
          <w:i/>
          <w:iCs/>
          <w:sz w:val="24"/>
          <w:szCs w:val="24"/>
        </w:rPr>
        <w:t>Fadjr</w:t>
      </w:r>
      <w:r>
        <w:rPr>
          <w:rFonts w:asciiTheme="minorBidi" w:hAnsiTheme="minorBidi"/>
          <w:sz w:val="24"/>
          <w:szCs w:val="24"/>
        </w:rPr>
        <w:t xml:space="preserve"> alsook de </w:t>
      </w:r>
      <w:r w:rsidRPr="00DC283F">
        <w:rPr>
          <w:rFonts w:asciiTheme="minorBidi" w:hAnsiTheme="minorBidi"/>
          <w:i/>
          <w:iCs/>
          <w:sz w:val="24"/>
          <w:szCs w:val="24"/>
        </w:rPr>
        <w:t>Rawaatib</w:t>
      </w:r>
      <w:r>
        <w:rPr>
          <w:rFonts w:asciiTheme="minorBidi" w:hAnsiTheme="minorBidi"/>
          <w:sz w:val="24"/>
          <w:szCs w:val="24"/>
        </w:rPr>
        <w:t xml:space="preserve"> (de 12 vrijwillige </w:t>
      </w:r>
      <w:r w:rsidRPr="00DC283F">
        <w:rPr>
          <w:rFonts w:asciiTheme="minorBidi" w:hAnsiTheme="minorBidi"/>
          <w:i/>
          <w:iCs/>
          <w:sz w:val="24"/>
          <w:szCs w:val="24"/>
        </w:rPr>
        <w:t>raka’aat</w:t>
      </w:r>
      <w:r w:rsidR="00E54333">
        <w:rPr>
          <w:rFonts w:asciiTheme="minorBidi" w:hAnsiTheme="minorBidi"/>
          <w:sz w:val="24"/>
          <w:szCs w:val="24"/>
        </w:rPr>
        <w:t xml:space="preserve"> gedurende de hele dag): de profeet heeft sterker aangespoord tot deze </w:t>
      </w:r>
      <w:r w:rsidR="00E54333" w:rsidRPr="00E54333">
        <w:rPr>
          <w:rFonts w:asciiTheme="minorBidi" w:hAnsiTheme="minorBidi"/>
          <w:i/>
          <w:iCs/>
          <w:sz w:val="24"/>
          <w:szCs w:val="24"/>
        </w:rPr>
        <w:t>soenan</w:t>
      </w:r>
      <w:r w:rsidR="00E54333">
        <w:rPr>
          <w:rFonts w:asciiTheme="minorBidi" w:hAnsiTheme="minorBidi"/>
          <w:sz w:val="24"/>
          <w:szCs w:val="24"/>
        </w:rPr>
        <w:t>.</w:t>
      </w:r>
      <w:r w:rsidR="002C3B0E">
        <w:rPr>
          <w:rStyle w:val="FootnoteReference"/>
          <w:rFonts w:asciiTheme="minorBidi" w:hAnsiTheme="minorBidi"/>
          <w:sz w:val="24"/>
          <w:szCs w:val="24"/>
        </w:rPr>
        <w:footnoteReference w:id="7"/>
      </w:r>
      <w:r w:rsidR="00E54333">
        <w:rPr>
          <w:rFonts w:asciiTheme="minorBidi" w:hAnsiTheme="minorBidi"/>
          <w:sz w:val="24"/>
          <w:szCs w:val="24"/>
        </w:rPr>
        <w:t xml:space="preserve"> </w:t>
      </w:r>
    </w:p>
    <w:p w:rsidR="00D16B24" w:rsidRDefault="00D16B24" w:rsidP="00D16B24">
      <w:pPr>
        <w:rPr>
          <w:rFonts w:asciiTheme="minorBidi" w:hAnsiTheme="minorBidi"/>
          <w:sz w:val="24"/>
          <w:szCs w:val="24"/>
        </w:rPr>
      </w:pPr>
      <w:r>
        <w:rPr>
          <w:rFonts w:asciiTheme="minorBidi" w:hAnsiTheme="minorBidi"/>
          <w:sz w:val="24"/>
          <w:szCs w:val="24"/>
        </w:rPr>
        <w:t xml:space="preserve">Daarnaast heb je ook soenan die je kunt verrichten op het moment dat je er extra energie voor hebt, zoals het reciteren van Qor-aan en het doen van </w:t>
      </w:r>
      <w:r w:rsidRPr="00D16B24">
        <w:rPr>
          <w:rFonts w:asciiTheme="minorBidi" w:hAnsiTheme="minorBidi"/>
          <w:i/>
          <w:iCs/>
          <w:sz w:val="24"/>
          <w:szCs w:val="24"/>
        </w:rPr>
        <w:t>dhikr</w:t>
      </w:r>
      <w:r>
        <w:rPr>
          <w:rFonts w:asciiTheme="minorBidi" w:hAnsiTheme="minorBidi"/>
          <w:sz w:val="24"/>
          <w:szCs w:val="24"/>
        </w:rPr>
        <w:t>.</w:t>
      </w:r>
    </w:p>
    <w:p w:rsidR="00D16B24" w:rsidRDefault="00D16B24" w:rsidP="00D16B24">
      <w:pPr>
        <w:rPr>
          <w:rFonts w:asciiTheme="minorBidi" w:hAnsiTheme="minorBidi"/>
          <w:sz w:val="24"/>
          <w:szCs w:val="24"/>
        </w:rPr>
      </w:pPr>
      <w:r>
        <w:rPr>
          <w:rFonts w:asciiTheme="minorBidi" w:hAnsiTheme="minorBidi"/>
          <w:sz w:val="24"/>
          <w:szCs w:val="24"/>
        </w:rPr>
        <w:t xml:space="preserve">Het beste is dat als je bepaalde aanbevelenswaardige handelingen verricht dat je hier altijd mee blijft doorgaan. Het is namelijk overgeleverd dat </w:t>
      </w:r>
      <w:r w:rsidRPr="00D16B24">
        <w:rPr>
          <w:rFonts w:asciiTheme="minorBidi" w:hAnsiTheme="minorBidi"/>
          <w:i/>
          <w:iCs/>
          <w:sz w:val="24"/>
          <w:szCs w:val="24"/>
        </w:rPr>
        <w:t>“als de profeet een handeling verrichtte dat hij hiermee doorging.”</w:t>
      </w:r>
      <w:r>
        <w:rPr>
          <w:rFonts w:asciiTheme="minorBidi" w:hAnsiTheme="minorBidi"/>
          <w:sz w:val="24"/>
          <w:szCs w:val="24"/>
        </w:rPr>
        <w:t xml:space="preserve"> [Aboe Daawoed met een authentieke keten]. </w:t>
      </w:r>
    </w:p>
    <w:p w:rsidR="00E54333" w:rsidRDefault="00D16B24" w:rsidP="00D16B24">
      <w:pPr>
        <w:rPr>
          <w:rFonts w:asciiTheme="minorBidi" w:hAnsiTheme="minorBidi"/>
          <w:sz w:val="24"/>
          <w:szCs w:val="24"/>
        </w:rPr>
      </w:pPr>
      <w:r>
        <w:rPr>
          <w:rFonts w:asciiTheme="minorBidi" w:hAnsiTheme="minorBidi"/>
          <w:sz w:val="24"/>
          <w:szCs w:val="24"/>
        </w:rPr>
        <w:t xml:space="preserve">En hij was ook gewoon te zeggen: </w:t>
      </w:r>
      <w:r w:rsidRPr="00D16B24">
        <w:rPr>
          <w:rFonts w:asciiTheme="minorBidi" w:hAnsiTheme="minorBidi"/>
          <w:i/>
          <w:iCs/>
          <w:sz w:val="24"/>
          <w:szCs w:val="24"/>
        </w:rPr>
        <w:t>“De meest geliefde handeling bij Allah is de handeling die altijd doorgaat, al is het weinig.”</w:t>
      </w:r>
      <w:r>
        <w:rPr>
          <w:rFonts w:asciiTheme="minorBidi" w:hAnsiTheme="minorBidi"/>
          <w:sz w:val="24"/>
          <w:szCs w:val="24"/>
        </w:rPr>
        <w:t xml:space="preserve"> [Al-Boekhaarie en Moesliem]</w:t>
      </w:r>
    </w:p>
    <w:p w:rsidR="00D16B24" w:rsidRDefault="00D16B24" w:rsidP="00356BB7">
      <w:pPr>
        <w:rPr>
          <w:rFonts w:asciiTheme="minorBidi" w:hAnsiTheme="minorBidi"/>
          <w:sz w:val="24"/>
          <w:szCs w:val="24"/>
        </w:rPr>
      </w:pPr>
      <w:r>
        <w:rPr>
          <w:rFonts w:asciiTheme="minorBidi" w:hAnsiTheme="minorBidi"/>
          <w:sz w:val="24"/>
          <w:szCs w:val="24"/>
        </w:rPr>
        <w:t xml:space="preserve">De aanbevelenswaardige handelingen zorgen ervoor dat een persoon </w:t>
      </w:r>
      <w:r w:rsidR="00356BB7">
        <w:rPr>
          <w:rFonts w:asciiTheme="minorBidi" w:hAnsiTheme="minorBidi"/>
          <w:sz w:val="24"/>
          <w:szCs w:val="24"/>
        </w:rPr>
        <w:t xml:space="preserve">in rang wordt </w:t>
      </w:r>
      <w:r>
        <w:rPr>
          <w:rFonts w:asciiTheme="minorBidi" w:hAnsiTheme="minorBidi"/>
          <w:sz w:val="24"/>
          <w:szCs w:val="24"/>
        </w:rPr>
        <w:t xml:space="preserve">stijgt </w:t>
      </w:r>
      <w:r w:rsidR="00356BB7">
        <w:rPr>
          <w:rFonts w:asciiTheme="minorBidi" w:hAnsiTheme="minorBidi"/>
          <w:sz w:val="24"/>
          <w:szCs w:val="24"/>
        </w:rPr>
        <w:t xml:space="preserve">bij Allah en zijn beloning doet toenemen. Daarnaast vullen zij ook de tekortkomingen in de verplichtingen op </w:t>
      </w:r>
      <w:r>
        <w:rPr>
          <w:rFonts w:asciiTheme="minorBidi" w:hAnsiTheme="minorBidi"/>
          <w:sz w:val="24"/>
          <w:szCs w:val="24"/>
        </w:rPr>
        <w:t xml:space="preserve">en dienen </w:t>
      </w:r>
      <w:r w:rsidR="00356BB7">
        <w:rPr>
          <w:rFonts w:asciiTheme="minorBidi" w:hAnsiTheme="minorBidi"/>
          <w:sz w:val="24"/>
          <w:szCs w:val="24"/>
        </w:rPr>
        <w:t xml:space="preserve">zij </w:t>
      </w:r>
      <w:r>
        <w:rPr>
          <w:rFonts w:asciiTheme="minorBidi" w:hAnsiTheme="minorBidi"/>
          <w:sz w:val="24"/>
          <w:szCs w:val="24"/>
        </w:rPr>
        <w:t>een buffer: op het moment dat een persoon verzwakt dan vallen als eerste de aanbevelenswaardige handelingen weg en gaat men niet (meteen) snijden in de verplichtingen. Tevens duiden de aanbevelenswaardige handelingen op de grote liefde voor Allah en de profeet.</w:t>
      </w:r>
    </w:p>
    <w:p w:rsidR="00E95F94" w:rsidRPr="00796708" w:rsidRDefault="00E95F94" w:rsidP="00796708">
      <w:pPr>
        <w:rPr>
          <w:rFonts w:asciiTheme="minorBidi" w:hAnsiTheme="minorBidi"/>
          <w:sz w:val="24"/>
          <w:szCs w:val="24"/>
        </w:rPr>
      </w:pPr>
      <w:r w:rsidRPr="00796708">
        <w:rPr>
          <w:rFonts w:asciiTheme="minorBidi" w:hAnsiTheme="minorBidi"/>
          <w:sz w:val="24"/>
          <w:szCs w:val="24"/>
        </w:rPr>
        <w:t xml:space="preserve">Er zijn van de geleerden die aan hebben gegeven dat een persoon verweten kan worden voor het constant nalaten van de sterk aanbevolen zaken </w:t>
      </w:r>
      <w:r w:rsidRPr="00796708">
        <w:rPr>
          <w:rFonts w:asciiTheme="minorBidi" w:hAnsiTheme="minorBidi"/>
          <w:sz w:val="24"/>
          <w:szCs w:val="24"/>
        </w:rPr>
        <w:lastRenderedPageBreak/>
        <w:t>(</w:t>
      </w:r>
      <w:r w:rsidRPr="00796708">
        <w:rPr>
          <w:rFonts w:asciiTheme="minorBidi" w:hAnsiTheme="minorBidi"/>
          <w:i/>
          <w:iCs/>
          <w:sz w:val="24"/>
          <w:szCs w:val="24"/>
        </w:rPr>
        <w:t>Soenan Mo-akkadah</w:t>
      </w:r>
      <w:r w:rsidRPr="00796708">
        <w:rPr>
          <w:rFonts w:asciiTheme="minorBidi" w:hAnsiTheme="minorBidi"/>
          <w:sz w:val="24"/>
          <w:szCs w:val="24"/>
        </w:rPr>
        <w:t xml:space="preserve">). Daarom is het overgeleverd dat imaam Ahmad zei degene die (constant) geen </w:t>
      </w:r>
      <w:r w:rsidRPr="00796708">
        <w:rPr>
          <w:rFonts w:asciiTheme="minorBidi" w:hAnsiTheme="minorBidi"/>
          <w:i/>
          <w:iCs/>
          <w:sz w:val="24"/>
          <w:szCs w:val="24"/>
        </w:rPr>
        <w:t xml:space="preserve">Witr </w:t>
      </w:r>
      <w:r w:rsidRPr="00796708">
        <w:rPr>
          <w:rFonts w:asciiTheme="minorBidi" w:hAnsiTheme="minorBidi"/>
          <w:sz w:val="24"/>
          <w:szCs w:val="24"/>
        </w:rPr>
        <w:t xml:space="preserve">bidt: </w:t>
      </w:r>
      <w:r w:rsidRPr="00796708">
        <w:rPr>
          <w:rFonts w:asciiTheme="minorBidi" w:hAnsiTheme="minorBidi"/>
          <w:i/>
          <w:iCs/>
          <w:sz w:val="24"/>
          <w:szCs w:val="24"/>
        </w:rPr>
        <w:t xml:space="preserve">“Hij is een slechte man, zijn getuigenis (in de rechtbank) wordt niet geaccepteerd.” </w:t>
      </w:r>
    </w:p>
    <w:p w:rsidR="00796708" w:rsidRDefault="00796708" w:rsidP="00796708">
      <w:pPr>
        <w:rPr>
          <w:rFonts w:asciiTheme="minorBidi" w:hAnsiTheme="minorBidi"/>
          <w:sz w:val="24"/>
          <w:szCs w:val="24"/>
        </w:rPr>
      </w:pPr>
      <w:r w:rsidRPr="00796708">
        <w:rPr>
          <w:rFonts w:asciiTheme="minorBidi" w:hAnsiTheme="minorBidi"/>
          <w:sz w:val="24"/>
          <w:szCs w:val="24"/>
        </w:rPr>
        <w:t xml:space="preserve">De reden dat hij dit zei is dat </w:t>
      </w:r>
      <w:r w:rsidRPr="00796708">
        <w:rPr>
          <w:rFonts w:asciiTheme="minorBidi" w:hAnsiTheme="minorBidi"/>
          <w:i/>
          <w:iCs/>
          <w:sz w:val="24"/>
          <w:szCs w:val="24"/>
        </w:rPr>
        <w:t xml:space="preserve">Salaat al-Witr </w:t>
      </w:r>
      <w:r w:rsidRPr="00796708">
        <w:rPr>
          <w:rFonts w:asciiTheme="minorBidi" w:hAnsiTheme="minorBidi"/>
          <w:sz w:val="24"/>
          <w:szCs w:val="24"/>
        </w:rPr>
        <w:t xml:space="preserve">in slechts één </w:t>
      </w:r>
      <w:r w:rsidRPr="00796708">
        <w:rPr>
          <w:rFonts w:asciiTheme="minorBidi" w:hAnsiTheme="minorBidi"/>
          <w:i/>
          <w:iCs/>
          <w:sz w:val="24"/>
          <w:szCs w:val="24"/>
        </w:rPr>
        <w:t xml:space="preserve">raka’ah </w:t>
      </w:r>
      <w:r w:rsidRPr="00796708">
        <w:rPr>
          <w:rFonts w:asciiTheme="minorBidi" w:hAnsiTheme="minorBidi"/>
          <w:sz w:val="24"/>
          <w:szCs w:val="24"/>
        </w:rPr>
        <w:t xml:space="preserve">verricht kan worden en dit kost minder dan </w:t>
      </w:r>
      <w:r>
        <w:rPr>
          <w:rFonts w:asciiTheme="minorBidi" w:hAnsiTheme="minorBidi"/>
          <w:sz w:val="24"/>
          <w:szCs w:val="24"/>
        </w:rPr>
        <w:t xml:space="preserve">drie </w:t>
      </w:r>
      <w:r w:rsidRPr="00796708">
        <w:rPr>
          <w:rFonts w:asciiTheme="minorBidi" w:hAnsiTheme="minorBidi"/>
          <w:sz w:val="24"/>
          <w:szCs w:val="24"/>
        </w:rPr>
        <w:t xml:space="preserve">minuten tijd. Desalniettemin laat deze persoon de </w:t>
      </w:r>
      <w:r w:rsidRPr="00796708">
        <w:rPr>
          <w:rFonts w:asciiTheme="minorBidi" w:hAnsiTheme="minorBidi"/>
          <w:i/>
          <w:iCs/>
          <w:sz w:val="24"/>
          <w:szCs w:val="24"/>
        </w:rPr>
        <w:t xml:space="preserve">Witr </w:t>
      </w:r>
      <w:r w:rsidRPr="00796708">
        <w:rPr>
          <w:rFonts w:asciiTheme="minorBidi" w:hAnsiTheme="minorBidi"/>
          <w:sz w:val="24"/>
          <w:szCs w:val="24"/>
        </w:rPr>
        <w:t xml:space="preserve">na. Dit laat dus zien dat hij het goede nalaat (verlaat) en gemakzuchtig omgaat met de </w:t>
      </w:r>
      <w:r w:rsidRPr="00796708">
        <w:rPr>
          <w:rFonts w:asciiTheme="minorBidi" w:hAnsiTheme="minorBidi"/>
          <w:i/>
          <w:iCs/>
          <w:sz w:val="24"/>
          <w:szCs w:val="24"/>
        </w:rPr>
        <w:t>Soennah</w:t>
      </w:r>
      <w:r w:rsidRPr="00796708">
        <w:rPr>
          <w:rFonts w:asciiTheme="minorBidi" w:hAnsiTheme="minorBidi"/>
          <w:sz w:val="24"/>
          <w:szCs w:val="24"/>
        </w:rPr>
        <w:t xml:space="preserve">. Sommige van de geleerden hebben zelfs het bewijs gebruikt: </w:t>
      </w:r>
      <w:r w:rsidRPr="00796708">
        <w:rPr>
          <w:rFonts w:asciiTheme="minorBidi" w:hAnsiTheme="minorBidi"/>
          <w:i/>
          <w:iCs/>
          <w:sz w:val="24"/>
          <w:szCs w:val="24"/>
        </w:rPr>
        <w:t xml:space="preserve">“En degene die mijn Soennah verlaat, hij hoort niet bij mij.” </w:t>
      </w:r>
      <w:r w:rsidRPr="00796708">
        <w:rPr>
          <w:rFonts w:asciiTheme="minorBidi" w:hAnsiTheme="minorBidi"/>
          <w:sz w:val="24"/>
          <w:szCs w:val="24"/>
        </w:rPr>
        <w:t xml:space="preserve">[Al-Boekhaarie en Moesliem]. </w:t>
      </w:r>
    </w:p>
    <w:p w:rsidR="001B2B19" w:rsidRDefault="001B2B19" w:rsidP="00796708">
      <w:pPr>
        <w:rPr>
          <w:rFonts w:asciiTheme="minorBidi" w:hAnsiTheme="minorBidi"/>
          <w:b/>
          <w:bCs/>
          <w:sz w:val="24"/>
          <w:szCs w:val="24"/>
        </w:rPr>
      </w:pPr>
      <w:r>
        <w:rPr>
          <w:rFonts w:asciiTheme="minorBidi" w:hAnsiTheme="minorBidi"/>
          <w:b/>
          <w:bCs/>
          <w:sz w:val="24"/>
          <w:szCs w:val="24"/>
        </w:rPr>
        <w:t xml:space="preserve">Wat komt vaker voor: </w:t>
      </w:r>
      <w:r w:rsidR="00AA2DBE" w:rsidRPr="00AA2DBE">
        <w:rPr>
          <w:rFonts w:asciiTheme="minorBidi" w:hAnsiTheme="minorBidi"/>
          <w:b/>
          <w:bCs/>
          <w:i/>
          <w:iCs/>
          <w:sz w:val="24"/>
          <w:szCs w:val="24"/>
        </w:rPr>
        <w:t>al-mandoeb</w:t>
      </w:r>
      <w:r w:rsidR="00AA2DBE">
        <w:rPr>
          <w:rFonts w:asciiTheme="minorBidi" w:hAnsiTheme="minorBidi"/>
          <w:b/>
          <w:bCs/>
          <w:sz w:val="24"/>
          <w:szCs w:val="24"/>
        </w:rPr>
        <w:t xml:space="preserve"> of </w:t>
      </w:r>
      <w:r w:rsidR="00AA2DBE" w:rsidRPr="00AA2DBE">
        <w:rPr>
          <w:rFonts w:asciiTheme="minorBidi" w:hAnsiTheme="minorBidi"/>
          <w:b/>
          <w:bCs/>
          <w:i/>
          <w:iCs/>
          <w:sz w:val="24"/>
          <w:szCs w:val="24"/>
        </w:rPr>
        <w:t>al-waadjib</w:t>
      </w:r>
      <w:r w:rsidR="00AA2DBE">
        <w:rPr>
          <w:rFonts w:asciiTheme="minorBidi" w:hAnsiTheme="minorBidi"/>
          <w:b/>
          <w:bCs/>
          <w:sz w:val="24"/>
          <w:szCs w:val="24"/>
        </w:rPr>
        <w:t>?</w:t>
      </w:r>
    </w:p>
    <w:p w:rsidR="001B2B19" w:rsidRDefault="001B2B19" w:rsidP="00356BB7">
      <w:pPr>
        <w:rPr>
          <w:rFonts w:asciiTheme="minorBidi" w:hAnsiTheme="minorBidi"/>
          <w:sz w:val="24"/>
          <w:szCs w:val="24"/>
        </w:rPr>
      </w:pPr>
      <w:r>
        <w:rPr>
          <w:rFonts w:asciiTheme="minorBidi" w:hAnsiTheme="minorBidi"/>
          <w:sz w:val="24"/>
          <w:szCs w:val="24"/>
        </w:rPr>
        <w:t xml:space="preserve">De </w:t>
      </w:r>
      <w:r w:rsidR="00356BB7">
        <w:rPr>
          <w:rFonts w:asciiTheme="minorBidi" w:hAnsiTheme="minorBidi"/>
          <w:sz w:val="24"/>
          <w:szCs w:val="24"/>
        </w:rPr>
        <w:t xml:space="preserve">mandoebaat zijn groter in aantal dan de waadjibaat. </w:t>
      </w:r>
      <w:r>
        <w:rPr>
          <w:rFonts w:asciiTheme="minorBidi" w:hAnsiTheme="minorBidi"/>
          <w:sz w:val="24"/>
          <w:szCs w:val="24"/>
        </w:rPr>
        <w:t xml:space="preserve">De reden hiervan is dat een </w:t>
      </w:r>
      <w:r w:rsidRPr="001B2B19">
        <w:rPr>
          <w:rFonts w:asciiTheme="minorBidi" w:hAnsiTheme="minorBidi"/>
          <w:i/>
          <w:iCs/>
          <w:sz w:val="24"/>
          <w:szCs w:val="24"/>
        </w:rPr>
        <w:t>waadjib</w:t>
      </w:r>
      <w:r>
        <w:rPr>
          <w:rFonts w:asciiTheme="minorBidi" w:hAnsiTheme="minorBidi"/>
          <w:sz w:val="24"/>
          <w:szCs w:val="24"/>
        </w:rPr>
        <w:t xml:space="preserve"> verplicht verricht dient te worden en het nalaten ervan een zonde oplevert. Dit </w:t>
      </w:r>
      <w:r w:rsidR="00356BB7">
        <w:rPr>
          <w:rFonts w:asciiTheme="minorBidi" w:hAnsiTheme="minorBidi"/>
          <w:sz w:val="24"/>
          <w:szCs w:val="24"/>
        </w:rPr>
        <w:t xml:space="preserve">brengt aldus een moeilijkheid mee voor de mensen. Uit Genade van Allah zijn de </w:t>
      </w:r>
      <w:r w:rsidR="00356BB7" w:rsidRPr="00356BB7">
        <w:rPr>
          <w:rFonts w:asciiTheme="minorBidi" w:hAnsiTheme="minorBidi"/>
          <w:i/>
          <w:iCs/>
          <w:sz w:val="24"/>
          <w:szCs w:val="24"/>
        </w:rPr>
        <w:t>waadjibaat</w:t>
      </w:r>
      <w:r w:rsidR="00356BB7">
        <w:rPr>
          <w:rFonts w:asciiTheme="minorBidi" w:hAnsiTheme="minorBidi"/>
          <w:sz w:val="24"/>
          <w:szCs w:val="24"/>
        </w:rPr>
        <w:t xml:space="preserve"> aldus minder dan de </w:t>
      </w:r>
      <w:r w:rsidR="00356BB7" w:rsidRPr="00356BB7">
        <w:rPr>
          <w:rFonts w:asciiTheme="minorBidi" w:hAnsiTheme="minorBidi"/>
          <w:i/>
          <w:iCs/>
          <w:sz w:val="24"/>
          <w:szCs w:val="24"/>
        </w:rPr>
        <w:t>mandoebaat</w:t>
      </w:r>
      <w:r w:rsidR="00356BB7">
        <w:rPr>
          <w:rFonts w:asciiTheme="minorBidi" w:hAnsiTheme="minorBidi"/>
          <w:sz w:val="24"/>
          <w:szCs w:val="24"/>
        </w:rPr>
        <w:t xml:space="preserve">. </w:t>
      </w:r>
    </w:p>
    <w:p w:rsidR="001B2B19" w:rsidRPr="001B2B19" w:rsidRDefault="001B2B19" w:rsidP="001B2B19">
      <w:pPr>
        <w:rPr>
          <w:rFonts w:asciiTheme="minorBidi" w:hAnsiTheme="minorBidi"/>
          <w:sz w:val="24"/>
          <w:szCs w:val="24"/>
        </w:rPr>
      </w:pPr>
      <w:r>
        <w:rPr>
          <w:rFonts w:asciiTheme="minorBidi" w:hAnsiTheme="minorBidi"/>
          <w:sz w:val="24"/>
          <w:szCs w:val="24"/>
        </w:rPr>
        <w:t xml:space="preserve">Daarnaast is een </w:t>
      </w:r>
      <w:r w:rsidRPr="001B2B19">
        <w:rPr>
          <w:rFonts w:asciiTheme="minorBidi" w:hAnsiTheme="minorBidi"/>
          <w:i/>
          <w:iCs/>
          <w:sz w:val="24"/>
          <w:szCs w:val="24"/>
        </w:rPr>
        <w:t>mandoeb</w:t>
      </w:r>
      <w:r>
        <w:rPr>
          <w:rFonts w:asciiTheme="minorBidi" w:hAnsiTheme="minorBidi"/>
          <w:sz w:val="24"/>
          <w:szCs w:val="24"/>
        </w:rPr>
        <w:t xml:space="preserve"> iets van de volmaaktheid; men laat de beloning en het niveau ermee stijgen. Om deze reden komt deze ook vaker voor.</w:t>
      </w:r>
    </w:p>
    <w:p w:rsidR="001B2B19" w:rsidRDefault="00BB50E3" w:rsidP="00BB50E3">
      <w:pPr>
        <w:rPr>
          <w:rFonts w:asciiTheme="minorBidi" w:hAnsiTheme="minorBidi"/>
          <w:b/>
          <w:bCs/>
          <w:sz w:val="24"/>
          <w:szCs w:val="24"/>
        </w:rPr>
      </w:pPr>
      <w:r>
        <w:rPr>
          <w:rFonts w:asciiTheme="minorBidi" w:hAnsiTheme="minorBidi"/>
          <w:b/>
          <w:bCs/>
          <w:sz w:val="24"/>
          <w:szCs w:val="24"/>
        </w:rPr>
        <w:t xml:space="preserve">Wat is geliefder bij Allah: </w:t>
      </w:r>
      <w:r w:rsidRPr="00BB50E3">
        <w:rPr>
          <w:rFonts w:asciiTheme="minorBidi" w:hAnsiTheme="minorBidi"/>
          <w:b/>
          <w:bCs/>
          <w:i/>
          <w:iCs/>
          <w:sz w:val="24"/>
          <w:szCs w:val="24"/>
        </w:rPr>
        <w:t>al-waadjib</w:t>
      </w:r>
      <w:r>
        <w:rPr>
          <w:rFonts w:asciiTheme="minorBidi" w:hAnsiTheme="minorBidi"/>
          <w:b/>
          <w:bCs/>
          <w:sz w:val="24"/>
          <w:szCs w:val="24"/>
        </w:rPr>
        <w:t xml:space="preserve"> of </w:t>
      </w:r>
      <w:r w:rsidRPr="00BB50E3">
        <w:rPr>
          <w:rFonts w:asciiTheme="minorBidi" w:hAnsiTheme="minorBidi"/>
          <w:b/>
          <w:bCs/>
          <w:i/>
          <w:iCs/>
          <w:sz w:val="24"/>
          <w:szCs w:val="24"/>
        </w:rPr>
        <w:t>al-mandoeb</w:t>
      </w:r>
      <w:r>
        <w:rPr>
          <w:rFonts w:asciiTheme="minorBidi" w:hAnsiTheme="minorBidi"/>
          <w:b/>
          <w:bCs/>
          <w:sz w:val="24"/>
          <w:szCs w:val="24"/>
        </w:rPr>
        <w:t>?</w:t>
      </w:r>
    </w:p>
    <w:p w:rsidR="00356BB7" w:rsidRDefault="00BB50E3" w:rsidP="00356BB7">
      <w:pPr>
        <w:rPr>
          <w:rFonts w:asciiTheme="minorBidi" w:hAnsiTheme="minorBidi"/>
          <w:sz w:val="24"/>
          <w:szCs w:val="24"/>
        </w:rPr>
      </w:pPr>
      <w:r w:rsidRPr="00BB50E3">
        <w:rPr>
          <w:rFonts w:asciiTheme="minorBidi" w:hAnsiTheme="minorBidi"/>
          <w:i/>
          <w:iCs/>
          <w:sz w:val="24"/>
          <w:szCs w:val="24"/>
        </w:rPr>
        <w:t>Al-Waadjib</w:t>
      </w:r>
      <w:r>
        <w:rPr>
          <w:rFonts w:asciiTheme="minorBidi" w:hAnsiTheme="minorBidi"/>
          <w:sz w:val="24"/>
          <w:szCs w:val="24"/>
        </w:rPr>
        <w:t xml:space="preserve"> is geliefder bij Allah, daaro</w:t>
      </w:r>
      <w:r w:rsidR="005D05F2">
        <w:rPr>
          <w:rFonts w:asciiTheme="minorBidi" w:hAnsiTheme="minorBidi"/>
          <w:sz w:val="24"/>
          <w:szCs w:val="24"/>
        </w:rPr>
        <w:t xml:space="preserve">m is deze ook verplicht gesteld (en krijg je er ook een grotere beloning voor t.o.v. </w:t>
      </w:r>
      <w:r w:rsidR="005D05F2" w:rsidRPr="005D05F2">
        <w:rPr>
          <w:rFonts w:asciiTheme="minorBidi" w:hAnsiTheme="minorBidi"/>
          <w:i/>
          <w:iCs/>
          <w:sz w:val="24"/>
          <w:szCs w:val="24"/>
        </w:rPr>
        <w:t>al-mandoeb</w:t>
      </w:r>
      <w:r w:rsidR="005D05F2">
        <w:rPr>
          <w:rFonts w:asciiTheme="minorBidi" w:hAnsiTheme="minorBidi"/>
          <w:sz w:val="24"/>
          <w:szCs w:val="24"/>
        </w:rPr>
        <w:t xml:space="preserve">). </w:t>
      </w:r>
      <w:r w:rsidR="00356BB7">
        <w:rPr>
          <w:rFonts w:asciiTheme="minorBidi" w:hAnsiTheme="minorBidi"/>
          <w:sz w:val="24"/>
          <w:szCs w:val="24"/>
        </w:rPr>
        <w:t>Dit is een verstandelijk bewijs dat erop duidt dat al-waadjibaat geliefder zijn bij Allah dan al-mandoebaat.</w:t>
      </w:r>
    </w:p>
    <w:p w:rsidR="00356BB7" w:rsidRDefault="00356BB7" w:rsidP="00356BB7">
      <w:pPr>
        <w:rPr>
          <w:rFonts w:asciiTheme="minorBidi" w:hAnsiTheme="minorBidi"/>
          <w:sz w:val="24"/>
          <w:szCs w:val="24"/>
        </w:rPr>
      </w:pPr>
      <w:r>
        <w:rPr>
          <w:rFonts w:asciiTheme="minorBidi" w:hAnsiTheme="minorBidi"/>
          <w:sz w:val="24"/>
          <w:szCs w:val="24"/>
        </w:rPr>
        <w:t xml:space="preserve">Wat betreft het tekstueel bewijs, dat is dan de Uitspraak van Allah in de h’adieth qodsiey: </w:t>
      </w:r>
      <w:r w:rsidRPr="00356BB7">
        <w:rPr>
          <w:rFonts w:asciiTheme="minorBidi" w:hAnsiTheme="minorBidi"/>
          <w:i/>
          <w:iCs/>
          <w:sz w:val="24"/>
          <w:szCs w:val="24"/>
        </w:rPr>
        <w:t>“En de dienaar komt niet dichterbij Mij met iets dat geliefder is bij Mij dan wat Ik verplicht heb gesteld.”</w:t>
      </w:r>
      <w:r w:rsidRPr="00356BB7">
        <w:rPr>
          <w:rFonts w:asciiTheme="minorBidi" w:hAnsiTheme="minorBidi"/>
          <w:sz w:val="24"/>
          <w:szCs w:val="24"/>
        </w:rPr>
        <w:t xml:space="preserve"> [Al-Boekhaarie].</w:t>
      </w:r>
    </w:p>
    <w:p w:rsidR="00BB50E3" w:rsidRPr="00BB50E3" w:rsidRDefault="00BB50E3" w:rsidP="00AA2DBE">
      <w:pPr>
        <w:rPr>
          <w:rFonts w:asciiTheme="minorBidi" w:hAnsiTheme="minorBidi"/>
          <w:sz w:val="24"/>
          <w:szCs w:val="24"/>
        </w:rPr>
      </w:pPr>
      <w:r>
        <w:rPr>
          <w:rFonts w:asciiTheme="minorBidi" w:hAnsiTheme="minorBidi"/>
          <w:sz w:val="24"/>
          <w:szCs w:val="24"/>
        </w:rPr>
        <w:t xml:space="preserve">Aldus is het beginpad naar de tevredenheid van Allah: het verrichten van alle </w:t>
      </w:r>
      <w:r w:rsidRPr="00BB50E3">
        <w:rPr>
          <w:rFonts w:asciiTheme="minorBidi" w:hAnsiTheme="minorBidi"/>
          <w:i/>
          <w:iCs/>
          <w:sz w:val="24"/>
          <w:szCs w:val="24"/>
        </w:rPr>
        <w:t>waadjibaat</w:t>
      </w:r>
      <w:r>
        <w:rPr>
          <w:rFonts w:asciiTheme="minorBidi" w:hAnsiTheme="minorBidi"/>
          <w:sz w:val="24"/>
          <w:szCs w:val="24"/>
        </w:rPr>
        <w:t xml:space="preserve"> en het wegblijven bij </w:t>
      </w:r>
      <w:r w:rsidRPr="00BB50E3">
        <w:rPr>
          <w:rFonts w:asciiTheme="minorBidi" w:hAnsiTheme="minorBidi"/>
          <w:i/>
          <w:iCs/>
          <w:sz w:val="24"/>
          <w:szCs w:val="24"/>
        </w:rPr>
        <w:t>al-moh’arramaat</w:t>
      </w:r>
      <w:r>
        <w:rPr>
          <w:rFonts w:asciiTheme="minorBidi" w:hAnsiTheme="minorBidi"/>
          <w:sz w:val="24"/>
          <w:szCs w:val="24"/>
        </w:rPr>
        <w:t>. Hierna doet men de aanbevelenswaardige handelingen en blijft men weg bij de afgeraden zaken.</w:t>
      </w:r>
    </w:p>
    <w:p w:rsidR="00DC283F" w:rsidRPr="002D4ABE" w:rsidRDefault="00DC283F" w:rsidP="00DC283F">
      <w:pPr>
        <w:rPr>
          <w:rFonts w:asciiTheme="minorBidi" w:hAnsiTheme="minorBidi"/>
          <w:b/>
          <w:bCs/>
          <w:sz w:val="24"/>
          <w:szCs w:val="24"/>
        </w:rPr>
      </w:pPr>
      <w:r w:rsidRPr="002D4ABE">
        <w:rPr>
          <w:rFonts w:asciiTheme="minorBidi" w:hAnsiTheme="minorBidi"/>
          <w:b/>
          <w:bCs/>
          <w:sz w:val="24"/>
          <w:szCs w:val="24"/>
        </w:rPr>
        <w:t xml:space="preserve">Waaraan kan je een </w:t>
      </w:r>
      <w:r>
        <w:rPr>
          <w:rFonts w:asciiTheme="minorBidi" w:hAnsiTheme="minorBidi"/>
          <w:b/>
          <w:bCs/>
          <w:sz w:val="24"/>
          <w:szCs w:val="24"/>
        </w:rPr>
        <w:t xml:space="preserve">aanbevelenswaardige handeling </w:t>
      </w:r>
      <w:r w:rsidRPr="002D4ABE">
        <w:rPr>
          <w:rFonts w:asciiTheme="minorBidi" w:hAnsiTheme="minorBidi"/>
          <w:b/>
          <w:bCs/>
          <w:sz w:val="24"/>
          <w:szCs w:val="24"/>
        </w:rPr>
        <w:t>herkennen?</w:t>
      </w:r>
    </w:p>
    <w:p w:rsidR="003914A8" w:rsidRDefault="003914A8" w:rsidP="00C23C18">
      <w:pPr>
        <w:rPr>
          <w:rFonts w:asciiTheme="minorBidi" w:hAnsiTheme="minorBidi"/>
          <w:b/>
          <w:bCs/>
          <w:sz w:val="24"/>
          <w:szCs w:val="24"/>
        </w:rPr>
      </w:pPr>
      <w:r>
        <w:rPr>
          <w:rFonts w:asciiTheme="minorBidi" w:hAnsiTheme="minorBidi"/>
          <w:b/>
          <w:bCs/>
          <w:sz w:val="24"/>
          <w:szCs w:val="24"/>
        </w:rPr>
        <w:t>- Elke zaak waarin het gebod wordt afgezwakt</w:t>
      </w:r>
      <w:r w:rsidR="00C23C18">
        <w:rPr>
          <w:rFonts w:asciiTheme="minorBidi" w:hAnsiTheme="minorBidi"/>
          <w:b/>
          <w:bCs/>
          <w:sz w:val="24"/>
          <w:szCs w:val="24"/>
        </w:rPr>
        <w:t>:</w:t>
      </w:r>
    </w:p>
    <w:p w:rsidR="00C23C18" w:rsidRDefault="00C23C18" w:rsidP="00C23C18">
      <w:pPr>
        <w:rPr>
          <w:rFonts w:asciiTheme="minorBidi" w:hAnsiTheme="minorBidi"/>
          <w:sz w:val="24"/>
          <w:szCs w:val="24"/>
        </w:rPr>
      </w:pPr>
      <w:r w:rsidRPr="00C23C18">
        <w:rPr>
          <w:rFonts w:asciiTheme="minorBidi" w:hAnsiTheme="minorBidi"/>
          <w:sz w:val="24"/>
          <w:szCs w:val="24"/>
        </w:rPr>
        <w:t xml:space="preserve">De profeet zei: </w:t>
      </w:r>
      <w:r w:rsidRPr="00C23C18">
        <w:rPr>
          <w:rFonts w:asciiTheme="minorBidi" w:hAnsiTheme="minorBidi"/>
          <w:i/>
          <w:iCs/>
          <w:sz w:val="24"/>
          <w:szCs w:val="24"/>
        </w:rPr>
        <w:t>“Bid voor al-Maghreb, bid voor al-maghreb en daarna zei hij: voor degene die wilt.”</w:t>
      </w:r>
      <w:r>
        <w:rPr>
          <w:rFonts w:asciiTheme="minorBidi" w:hAnsiTheme="minorBidi"/>
          <w:sz w:val="24"/>
          <w:szCs w:val="24"/>
        </w:rPr>
        <w:t xml:space="preserve"> [Al-Boekhaarie]</w:t>
      </w:r>
      <w:r w:rsidRPr="00C23C18">
        <w:rPr>
          <w:rFonts w:asciiTheme="minorBidi" w:hAnsiTheme="minorBidi"/>
          <w:sz w:val="24"/>
          <w:szCs w:val="24"/>
        </w:rPr>
        <w:t xml:space="preserve"> </w:t>
      </w:r>
    </w:p>
    <w:p w:rsidR="00C23C18" w:rsidRDefault="00C23C18" w:rsidP="00C23C18">
      <w:pPr>
        <w:rPr>
          <w:rFonts w:asciiTheme="minorBidi" w:hAnsiTheme="minorBidi"/>
          <w:sz w:val="24"/>
          <w:szCs w:val="24"/>
        </w:rPr>
      </w:pPr>
      <w:r>
        <w:rPr>
          <w:rFonts w:asciiTheme="minorBidi" w:hAnsiTheme="minorBidi"/>
          <w:sz w:val="24"/>
          <w:szCs w:val="24"/>
        </w:rPr>
        <w:t xml:space="preserve">De profeet heeft ook gezegd: </w:t>
      </w:r>
      <w:r w:rsidRPr="00C23C18">
        <w:rPr>
          <w:rFonts w:asciiTheme="minorBidi" w:hAnsiTheme="minorBidi"/>
          <w:i/>
          <w:iCs/>
          <w:sz w:val="24"/>
          <w:szCs w:val="24"/>
        </w:rPr>
        <w:t>“Wanneer een van jullie het vrijdagsgebed heeft verricht, laat hem daarna dan vier (raka’aat) verrichten.”</w:t>
      </w:r>
      <w:r>
        <w:rPr>
          <w:rFonts w:asciiTheme="minorBidi" w:hAnsiTheme="minorBidi"/>
          <w:sz w:val="24"/>
          <w:szCs w:val="24"/>
        </w:rPr>
        <w:t xml:space="preserve"> [Moesliem]. Deze overlevering lijkt op een verplichting te duiden omdat er een gebiedende wijze wordt gebruikt. Echter, dit gebod wordt afgezwakt doordat de profeet deze handeling soms wel verrichtte en soms niet.</w:t>
      </w:r>
    </w:p>
    <w:p w:rsidR="00C23C18" w:rsidRDefault="00C23C18" w:rsidP="00C23C18">
      <w:pPr>
        <w:rPr>
          <w:rFonts w:asciiTheme="minorBidi" w:hAnsiTheme="minorBidi"/>
          <w:sz w:val="24"/>
          <w:szCs w:val="24"/>
        </w:rPr>
      </w:pPr>
      <w:r>
        <w:rPr>
          <w:rFonts w:asciiTheme="minorBidi" w:hAnsiTheme="minorBidi"/>
          <w:sz w:val="24"/>
          <w:szCs w:val="24"/>
        </w:rPr>
        <w:lastRenderedPageBreak/>
        <w:t xml:space="preserve">Het is verhaald op gezag van ‘Abdoellaah ibn ‘Omar: </w:t>
      </w:r>
      <w:r w:rsidRPr="00C23C18">
        <w:rPr>
          <w:rFonts w:asciiTheme="minorBidi" w:hAnsiTheme="minorBidi"/>
          <w:i/>
          <w:iCs/>
          <w:sz w:val="24"/>
          <w:szCs w:val="24"/>
        </w:rPr>
        <w:t>“De profeet was gewoon om pas (raka’aat) na het vrijdagsgebed te verrichten als hij wegging; en hij verrichtte dan twee raka’aat thuis.”</w:t>
      </w:r>
      <w:r>
        <w:rPr>
          <w:rFonts w:asciiTheme="minorBidi" w:hAnsiTheme="minorBidi"/>
          <w:i/>
          <w:iCs/>
          <w:sz w:val="24"/>
          <w:szCs w:val="24"/>
        </w:rPr>
        <w:t xml:space="preserve"> </w:t>
      </w:r>
      <w:r>
        <w:rPr>
          <w:rFonts w:asciiTheme="minorBidi" w:hAnsiTheme="minorBidi"/>
          <w:sz w:val="24"/>
          <w:szCs w:val="24"/>
        </w:rPr>
        <w:t>[Moesliem].</w:t>
      </w:r>
    </w:p>
    <w:p w:rsidR="00C23C18" w:rsidRPr="00C23C18" w:rsidRDefault="00C23C18" w:rsidP="00C23C18">
      <w:pPr>
        <w:rPr>
          <w:rFonts w:asciiTheme="minorBidi" w:hAnsiTheme="minorBidi"/>
          <w:sz w:val="24"/>
          <w:szCs w:val="24"/>
        </w:rPr>
      </w:pPr>
      <w:r w:rsidRPr="00C23C18">
        <w:rPr>
          <w:rFonts w:asciiTheme="minorBidi" w:hAnsiTheme="minorBidi"/>
          <w:b/>
          <w:bCs/>
          <w:sz w:val="24"/>
          <w:szCs w:val="24"/>
        </w:rPr>
        <w:t>- Het feit dat de profeet een aanbidding verrichtte zonder dat er een bewijs is dat duidt op de verplichting</w:t>
      </w:r>
      <w:r>
        <w:rPr>
          <w:rFonts w:asciiTheme="minorBidi" w:hAnsiTheme="minorBidi"/>
          <w:b/>
          <w:bCs/>
          <w:sz w:val="24"/>
          <w:szCs w:val="24"/>
        </w:rPr>
        <w:t xml:space="preserve">. </w:t>
      </w:r>
    </w:p>
    <w:p w:rsidR="00C23C18" w:rsidRPr="00C23C18" w:rsidRDefault="00C23C18" w:rsidP="00C23C18">
      <w:pPr>
        <w:rPr>
          <w:rFonts w:asciiTheme="minorBidi" w:hAnsiTheme="minorBidi"/>
          <w:sz w:val="24"/>
          <w:szCs w:val="24"/>
        </w:rPr>
      </w:pPr>
      <w:r w:rsidRPr="00C23C18">
        <w:rPr>
          <w:rFonts w:asciiTheme="minorBidi" w:hAnsiTheme="minorBidi"/>
          <w:b/>
          <w:bCs/>
          <w:sz w:val="24"/>
          <w:szCs w:val="24"/>
        </w:rPr>
        <w:t xml:space="preserve"> </w:t>
      </w:r>
      <w:r>
        <w:rPr>
          <w:rFonts w:asciiTheme="minorBidi" w:hAnsiTheme="minorBidi"/>
          <w:sz w:val="24"/>
          <w:szCs w:val="24"/>
        </w:rPr>
        <w:t xml:space="preserve">Denk hierbij aan het vasten van drie dagen van elke maand. Het verrichten van </w:t>
      </w:r>
      <w:r w:rsidRPr="00C23C18">
        <w:rPr>
          <w:rFonts w:asciiTheme="minorBidi" w:hAnsiTheme="minorBidi"/>
          <w:i/>
          <w:iCs/>
          <w:sz w:val="24"/>
          <w:szCs w:val="24"/>
        </w:rPr>
        <w:t>al-i’tikaaf</w:t>
      </w:r>
      <w:r>
        <w:rPr>
          <w:rFonts w:asciiTheme="minorBidi" w:hAnsiTheme="minorBidi"/>
          <w:sz w:val="24"/>
          <w:szCs w:val="24"/>
        </w:rPr>
        <w:t xml:space="preserve"> in de maand Ramadan enzovoort.</w:t>
      </w:r>
    </w:p>
    <w:p w:rsidR="003914A8" w:rsidRDefault="003914A8" w:rsidP="003914A8">
      <w:pPr>
        <w:rPr>
          <w:rFonts w:asciiTheme="minorBidi" w:hAnsiTheme="minorBidi"/>
          <w:b/>
          <w:bCs/>
          <w:sz w:val="24"/>
          <w:szCs w:val="24"/>
        </w:rPr>
      </w:pPr>
      <w:r>
        <w:rPr>
          <w:rFonts w:asciiTheme="minorBidi" w:hAnsiTheme="minorBidi"/>
          <w:b/>
          <w:bCs/>
          <w:sz w:val="24"/>
          <w:szCs w:val="24"/>
        </w:rPr>
        <w:t>- Een zaak waarover gezegd is in de teksten dat het Soennah is</w:t>
      </w:r>
    </w:p>
    <w:p w:rsidR="003914A8" w:rsidRDefault="003914A8" w:rsidP="003914A8">
      <w:pPr>
        <w:rPr>
          <w:rFonts w:asciiTheme="minorBidi" w:hAnsiTheme="minorBidi"/>
          <w:b/>
          <w:bCs/>
          <w:sz w:val="24"/>
          <w:szCs w:val="24"/>
        </w:rPr>
      </w:pPr>
      <w:r>
        <w:rPr>
          <w:rFonts w:asciiTheme="minorBidi" w:hAnsiTheme="minorBidi"/>
          <w:b/>
          <w:bCs/>
          <w:sz w:val="24"/>
          <w:szCs w:val="24"/>
        </w:rPr>
        <w:t>- Het feit dat de bewoordingen (enkel) aansporen, de beloning noemen en motiveren en geen verplichting noemen op welke manier dan ook.</w:t>
      </w:r>
    </w:p>
    <w:p w:rsidR="00224FAE" w:rsidRDefault="003914A8" w:rsidP="003914A8">
      <w:pPr>
        <w:rPr>
          <w:rFonts w:asciiTheme="minorBidi" w:hAnsiTheme="minorBidi"/>
          <w:b/>
          <w:bCs/>
          <w:sz w:val="24"/>
          <w:szCs w:val="24"/>
        </w:rPr>
      </w:pPr>
      <w:r>
        <w:rPr>
          <w:rFonts w:asciiTheme="minorBidi" w:hAnsiTheme="minorBidi"/>
          <w:sz w:val="24"/>
          <w:szCs w:val="24"/>
        </w:rPr>
        <w:t xml:space="preserve">Voorbeelden hiervan zijn: </w:t>
      </w:r>
      <w:r w:rsidRPr="003914A8">
        <w:rPr>
          <w:rFonts w:asciiTheme="minorBidi" w:hAnsiTheme="minorBidi"/>
          <w:i/>
          <w:iCs/>
          <w:sz w:val="24"/>
          <w:szCs w:val="24"/>
        </w:rPr>
        <w:t>“Degene die Laylat al-Qadr bidt uit geloof en hopende op de beloning: al zijn voorgaande zonden worden vergeven.”</w:t>
      </w:r>
      <w:r>
        <w:rPr>
          <w:rFonts w:asciiTheme="minorBidi" w:hAnsiTheme="minorBidi"/>
          <w:sz w:val="24"/>
          <w:szCs w:val="24"/>
        </w:rPr>
        <w:t xml:space="preserve"> [Al-Boekhaarie en Moesliem].</w:t>
      </w:r>
      <w:r w:rsidR="00DC283F" w:rsidRPr="00563C0E">
        <w:rPr>
          <w:rFonts w:asciiTheme="minorBidi" w:hAnsiTheme="minorBidi"/>
          <w:b/>
          <w:bCs/>
          <w:sz w:val="24"/>
          <w:szCs w:val="24"/>
        </w:rPr>
        <w:t xml:space="preserve"> </w:t>
      </w:r>
    </w:p>
    <w:p w:rsidR="003914A8" w:rsidRDefault="003914A8" w:rsidP="003914A8">
      <w:pPr>
        <w:rPr>
          <w:rFonts w:asciiTheme="minorBidi" w:hAnsiTheme="minorBidi"/>
          <w:b/>
          <w:bCs/>
          <w:i/>
          <w:iCs/>
          <w:sz w:val="24"/>
          <w:szCs w:val="24"/>
        </w:rPr>
      </w:pPr>
      <w:r w:rsidRPr="003914A8">
        <w:rPr>
          <w:rFonts w:asciiTheme="minorBidi" w:hAnsiTheme="minorBidi"/>
          <w:b/>
          <w:bCs/>
          <w:i/>
          <w:iCs/>
          <w:sz w:val="24"/>
          <w:szCs w:val="24"/>
        </w:rPr>
        <w:t>“</w:t>
      </w:r>
      <w:r w:rsidRPr="003914A8">
        <w:rPr>
          <w:rFonts w:asciiTheme="minorBidi" w:hAnsiTheme="minorBidi"/>
          <w:i/>
          <w:iCs/>
          <w:sz w:val="24"/>
          <w:szCs w:val="24"/>
        </w:rPr>
        <w:t>Degene die Ramadhaan vast en dat laat opvolgen met de zes dagen van Shawwaal: het is alsof hij het hele jaar heeft gevast.</w:t>
      </w:r>
      <w:r>
        <w:rPr>
          <w:rFonts w:asciiTheme="minorBidi" w:hAnsiTheme="minorBidi"/>
          <w:i/>
          <w:iCs/>
          <w:sz w:val="24"/>
          <w:szCs w:val="24"/>
        </w:rPr>
        <w:t>”</w:t>
      </w:r>
      <w:r>
        <w:rPr>
          <w:rFonts w:asciiTheme="minorBidi" w:hAnsiTheme="minorBidi" w:hint="cs"/>
          <w:i/>
          <w:iCs/>
          <w:sz w:val="24"/>
          <w:szCs w:val="24"/>
          <w:rtl/>
        </w:rPr>
        <w:t xml:space="preserve"> </w:t>
      </w:r>
      <w:r>
        <w:rPr>
          <w:rFonts w:asciiTheme="minorBidi" w:hAnsiTheme="minorBidi"/>
          <w:i/>
          <w:iCs/>
          <w:sz w:val="24"/>
          <w:szCs w:val="24"/>
        </w:rPr>
        <w:t xml:space="preserve"> </w:t>
      </w:r>
      <w:r w:rsidRPr="003914A8">
        <w:rPr>
          <w:rFonts w:asciiTheme="minorBidi" w:hAnsiTheme="minorBidi"/>
          <w:sz w:val="24"/>
          <w:szCs w:val="24"/>
        </w:rPr>
        <w:t>[Moesliem]</w:t>
      </w:r>
    </w:p>
    <w:p w:rsidR="003914A8" w:rsidRPr="003914A8" w:rsidRDefault="003914A8" w:rsidP="003914A8">
      <w:pPr>
        <w:rPr>
          <w:rFonts w:asciiTheme="minorBidi" w:hAnsiTheme="minorBidi"/>
          <w:sz w:val="24"/>
          <w:szCs w:val="24"/>
        </w:rPr>
      </w:pPr>
      <w:r w:rsidRPr="003914A8">
        <w:rPr>
          <w:rFonts w:asciiTheme="minorBidi" w:hAnsiTheme="minorBidi"/>
          <w:i/>
          <w:iCs/>
          <w:sz w:val="24"/>
          <w:szCs w:val="24"/>
        </w:rPr>
        <w:t>“Allah houdt ervan dat de dienaar voedsel eet en Hem daarvoor prijst en dat hij iets drinkt en Hem daarvoor prijst.”</w:t>
      </w:r>
      <w:r w:rsidRPr="003914A8">
        <w:rPr>
          <w:rFonts w:asciiTheme="minorBidi" w:hAnsiTheme="minorBidi"/>
          <w:sz w:val="24"/>
          <w:szCs w:val="24"/>
        </w:rPr>
        <w:t xml:space="preserve"> [Moesliem]</w:t>
      </w:r>
    </w:p>
    <w:p w:rsidR="00563C0E" w:rsidRPr="00563C0E" w:rsidRDefault="00B72134" w:rsidP="00C23C18">
      <w:pPr>
        <w:rPr>
          <w:rFonts w:asciiTheme="minorBidi" w:hAnsiTheme="minorBidi"/>
          <w:b/>
          <w:bCs/>
          <w:sz w:val="24"/>
          <w:szCs w:val="24"/>
        </w:rPr>
      </w:pPr>
      <w:r w:rsidRPr="00C23C18">
        <w:rPr>
          <w:rFonts w:asciiTheme="minorBidi" w:hAnsiTheme="minorBidi"/>
          <w:i/>
          <w:iCs/>
          <w:sz w:val="24"/>
          <w:szCs w:val="24"/>
        </w:rPr>
        <w:t xml:space="preserve">“Degene die een vastende voedt, krijgt een beloning die gelijk is aan die van hem.” </w:t>
      </w:r>
      <w:r w:rsidRPr="00C23C18">
        <w:rPr>
          <w:rFonts w:asciiTheme="minorBidi" w:hAnsiTheme="minorBidi"/>
          <w:sz w:val="24"/>
          <w:szCs w:val="24"/>
        </w:rPr>
        <w:t>[</w:t>
      </w:r>
      <w:r w:rsidR="00C23C18" w:rsidRPr="00C23C18">
        <w:rPr>
          <w:rFonts w:asciiTheme="minorBidi" w:hAnsiTheme="minorBidi"/>
          <w:sz w:val="24"/>
          <w:szCs w:val="24"/>
        </w:rPr>
        <w:t>At-Tirmidhie en hij zei: h’asan-</w:t>
      </w:r>
      <w:r w:rsidR="00C23C18" w:rsidRPr="00C23C18">
        <w:rPr>
          <w:rFonts w:asciiTheme="minorBidi" w:hAnsiTheme="minorBidi"/>
          <w:sz w:val="24"/>
          <w:szCs w:val="24"/>
          <w:u w:val="single"/>
        </w:rPr>
        <w:t>s</w:t>
      </w:r>
      <w:r w:rsidR="00C23C18" w:rsidRPr="00C23C18">
        <w:rPr>
          <w:rFonts w:asciiTheme="minorBidi" w:hAnsiTheme="minorBidi"/>
          <w:sz w:val="24"/>
          <w:szCs w:val="24"/>
        </w:rPr>
        <w:t>ahieh</w:t>
      </w:r>
      <w:r w:rsidR="00C23C18">
        <w:rPr>
          <w:rFonts w:asciiTheme="minorBidi" w:hAnsiTheme="minorBidi"/>
          <w:sz w:val="24"/>
          <w:szCs w:val="24"/>
        </w:rPr>
        <w:t>’</w:t>
      </w:r>
      <w:r w:rsidR="00C23C18" w:rsidRPr="00C23C18">
        <w:rPr>
          <w:rFonts w:asciiTheme="minorBidi" w:hAnsiTheme="minorBidi"/>
          <w:sz w:val="24"/>
          <w:szCs w:val="24"/>
        </w:rPr>
        <w:t>]</w:t>
      </w:r>
    </w:p>
    <w:p w:rsidR="00563C0E" w:rsidRPr="00C23C18" w:rsidRDefault="00C23C18" w:rsidP="00C23C18">
      <w:pPr>
        <w:rPr>
          <w:rFonts w:asciiTheme="minorBidi" w:hAnsiTheme="minorBidi"/>
          <w:sz w:val="24"/>
          <w:szCs w:val="24"/>
        </w:rPr>
      </w:pPr>
      <w:r w:rsidRPr="00C23C18">
        <w:rPr>
          <w:rFonts w:asciiTheme="minorBidi" w:hAnsiTheme="minorBidi"/>
          <w:i/>
          <w:iCs/>
          <w:sz w:val="24"/>
          <w:szCs w:val="24"/>
        </w:rPr>
        <w:t>“Het beste vasten na het vasten van de Ramadhaan is (in) de maand van Allah: al-Moh’arram. En het beste gebed na het verplichte gebed is het nachtgebed.”</w:t>
      </w:r>
      <w:r w:rsidRPr="00C23C18">
        <w:rPr>
          <w:rFonts w:asciiTheme="minorBidi" w:hAnsiTheme="minorBidi"/>
          <w:sz w:val="24"/>
          <w:szCs w:val="24"/>
        </w:rPr>
        <w:t xml:space="preserve"> [Moesliem]</w:t>
      </w:r>
    </w:p>
    <w:p w:rsidR="00C23C18" w:rsidRPr="00C23C18" w:rsidRDefault="00C23C18" w:rsidP="00C23C18">
      <w:pPr>
        <w:rPr>
          <w:rFonts w:asciiTheme="minorBidi" w:hAnsiTheme="minorBidi"/>
          <w:sz w:val="24"/>
          <w:szCs w:val="24"/>
        </w:rPr>
      </w:pPr>
      <w:r w:rsidRPr="00C23C18">
        <w:rPr>
          <w:rFonts w:asciiTheme="minorBidi" w:hAnsiTheme="minorBidi"/>
          <w:sz w:val="24"/>
          <w:szCs w:val="24"/>
        </w:rPr>
        <w:t xml:space="preserve">De profeet werd gevraagd over het vasten van ‘Arafah en hij zei: </w:t>
      </w:r>
      <w:r w:rsidRPr="00C23C18">
        <w:rPr>
          <w:rFonts w:asciiTheme="minorBidi" w:hAnsiTheme="minorBidi"/>
          <w:i/>
          <w:iCs/>
          <w:sz w:val="24"/>
          <w:szCs w:val="24"/>
        </w:rPr>
        <w:t>“Het wist de zonden uit van het vorige jaar en het komende jaar.”</w:t>
      </w:r>
      <w:r>
        <w:rPr>
          <w:rFonts w:asciiTheme="minorBidi" w:hAnsiTheme="minorBidi"/>
          <w:i/>
          <w:iCs/>
          <w:sz w:val="24"/>
          <w:szCs w:val="24"/>
        </w:rPr>
        <w:t xml:space="preserve"> </w:t>
      </w:r>
      <w:r>
        <w:rPr>
          <w:rFonts w:asciiTheme="minorBidi" w:hAnsiTheme="minorBidi"/>
          <w:sz w:val="24"/>
          <w:szCs w:val="24"/>
        </w:rPr>
        <w:t>[Moesliem]</w:t>
      </w:r>
    </w:p>
    <w:p w:rsidR="00563C0E" w:rsidRDefault="00C23C18" w:rsidP="00C23C18">
      <w:pPr>
        <w:rPr>
          <w:rFonts w:asciiTheme="minorBidi" w:hAnsiTheme="minorBidi"/>
          <w:sz w:val="24"/>
          <w:szCs w:val="24"/>
        </w:rPr>
      </w:pPr>
      <w:r w:rsidRPr="00C23C18">
        <w:rPr>
          <w:rFonts w:asciiTheme="minorBidi" w:hAnsiTheme="minorBidi"/>
          <w:sz w:val="24"/>
          <w:szCs w:val="24"/>
        </w:rPr>
        <w:t xml:space="preserve">Hij werd ook gevraagd over het vasten van ‘Aashoeraa-e en hij zei: </w:t>
      </w:r>
      <w:r w:rsidRPr="00C23C18">
        <w:rPr>
          <w:rFonts w:asciiTheme="minorBidi" w:hAnsiTheme="minorBidi"/>
          <w:i/>
          <w:iCs/>
          <w:sz w:val="24"/>
          <w:szCs w:val="24"/>
        </w:rPr>
        <w:t>“Het wist het voorgaande jaar uit.”</w:t>
      </w:r>
      <w:r>
        <w:rPr>
          <w:rFonts w:asciiTheme="minorBidi" w:hAnsiTheme="minorBidi"/>
          <w:sz w:val="24"/>
          <w:szCs w:val="24"/>
        </w:rPr>
        <w:t xml:space="preserve"> [Moesliem]</w:t>
      </w:r>
      <w:r w:rsidR="00884E18">
        <w:rPr>
          <w:rFonts w:asciiTheme="minorBidi" w:hAnsiTheme="minorBidi"/>
          <w:sz w:val="24"/>
          <w:szCs w:val="24"/>
        </w:rPr>
        <w:t>.</w:t>
      </w:r>
    </w:p>
    <w:p w:rsidR="00AC2EE8" w:rsidRPr="00AC2EE8" w:rsidRDefault="00AC2EE8" w:rsidP="00C23C18">
      <w:pPr>
        <w:rPr>
          <w:rFonts w:asciiTheme="minorBidi" w:hAnsiTheme="minorBidi"/>
          <w:b/>
          <w:bCs/>
          <w:sz w:val="24"/>
          <w:szCs w:val="24"/>
        </w:rPr>
      </w:pPr>
      <w:r w:rsidRPr="00AC2EE8">
        <w:rPr>
          <w:rFonts w:asciiTheme="minorBidi" w:hAnsiTheme="minorBidi"/>
          <w:b/>
          <w:bCs/>
          <w:sz w:val="24"/>
          <w:szCs w:val="24"/>
        </w:rPr>
        <w:t>Vragen bij het paragraaf:</w:t>
      </w:r>
    </w:p>
    <w:p w:rsidR="00AC2EE8" w:rsidRPr="00AC2EE8" w:rsidRDefault="00AC2EE8" w:rsidP="00AC2EE8">
      <w:pPr>
        <w:rPr>
          <w:rFonts w:asciiTheme="minorBidi" w:hAnsiTheme="minorBidi"/>
          <w:sz w:val="24"/>
          <w:szCs w:val="24"/>
        </w:rPr>
      </w:pPr>
      <w:r w:rsidRPr="00AC2EE8">
        <w:rPr>
          <w:rFonts w:asciiTheme="minorBidi" w:hAnsiTheme="minorBidi"/>
          <w:b/>
          <w:bCs/>
          <w:sz w:val="24"/>
          <w:szCs w:val="24"/>
        </w:rPr>
        <w:t xml:space="preserve">1. </w:t>
      </w:r>
      <w:r w:rsidRPr="00AC2EE8">
        <w:rPr>
          <w:rFonts w:asciiTheme="minorBidi" w:hAnsiTheme="minorBidi"/>
          <w:sz w:val="24"/>
          <w:szCs w:val="24"/>
        </w:rPr>
        <w:t xml:space="preserve">Wat is het verschil tussen </w:t>
      </w:r>
      <w:r w:rsidRPr="00AC2EE8">
        <w:rPr>
          <w:rFonts w:asciiTheme="minorBidi" w:hAnsiTheme="minorBidi"/>
          <w:i/>
          <w:iCs/>
          <w:sz w:val="24"/>
          <w:szCs w:val="24"/>
        </w:rPr>
        <w:t>al-waadjib</w:t>
      </w:r>
      <w:r w:rsidRPr="00AC2EE8">
        <w:rPr>
          <w:rFonts w:asciiTheme="minorBidi" w:hAnsiTheme="minorBidi"/>
          <w:sz w:val="24"/>
          <w:szCs w:val="24"/>
        </w:rPr>
        <w:t xml:space="preserve"> en </w:t>
      </w:r>
      <w:r w:rsidRPr="00AC2EE8">
        <w:rPr>
          <w:rFonts w:asciiTheme="minorBidi" w:hAnsiTheme="minorBidi"/>
          <w:i/>
          <w:iCs/>
          <w:sz w:val="24"/>
          <w:szCs w:val="24"/>
        </w:rPr>
        <w:t>al-mandoeb</w:t>
      </w:r>
      <w:r w:rsidRPr="00AC2EE8">
        <w:rPr>
          <w:rFonts w:asciiTheme="minorBidi" w:hAnsiTheme="minorBidi"/>
          <w:sz w:val="24"/>
          <w:szCs w:val="24"/>
        </w:rPr>
        <w:t xml:space="preserve">? </w:t>
      </w:r>
    </w:p>
    <w:p w:rsidR="00AC2EE8" w:rsidRDefault="00AC2EE8" w:rsidP="00AC2EE8">
      <w:pPr>
        <w:rPr>
          <w:rFonts w:asciiTheme="minorBidi" w:hAnsiTheme="minorBidi"/>
          <w:sz w:val="24"/>
          <w:szCs w:val="24"/>
        </w:rPr>
      </w:pPr>
      <w:r>
        <w:rPr>
          <w:rFonts w:asciiTheme="minorBidi" w:hAnsiTheme="minorBidi"/>
          <w:b/>
          <w:bCs/>
          <w:sz w:val="24"/>
          <w:szCs w:val="24"/>
        </w:rPr>
        <w:t xml:space="preserve">2. </w:t>
      </w:r>
      <w:r w:rsidRPr="00AC2EE8">
        <w:rPr>
          <w:rFonts w:asciiTheme="minorBidi" w:hAnsiTheme="minorBidi"/>
          <w:sz w:val="24"/>
          <w:szCs w:val="24"/>
        </w:rPr>
        <w:t xml:space="preserve">Geef </w:t>
      </w:r>
      <w:r>
        <w:rPr>
          <w:rFonts w:asciiTheme="minorBidi" w:hAnsiTheme="minorBidi"/>
          <w:sz w:val="24"/>
          <w:szCs w:val="24"/>
        </w:rPr>
        <w:t xml:space="preserve">drie voorbeelden van handelingen die </w:t>
      </w:r>
      <w:r w:rsidRPr="00AC2EE8">
        <w:rPr>
          <w:rFonts w:asciiTheme="minorBidi" w:hAnsiTheme="minorBidi"/>
          <w:i/>
          <w:iCs/>
          <w:sz w:val="24"/>
          <w:szCs w:val="24"/>
        </w:rPr>
        <w:t>mandoeb</w:t>
      </w:r>
      <w:r>
        <w:rPr>
          <w:rFonts w:asciiTheme="minorBidi" w:hAnsiTheme="minorBidi"/>
          <w:sz w:val="24"/>
          <w:szCs w:val="24"/>
        </w:rPr>
        <w:t xml:space="preserve"> zijn.</w:t>
      </w:r>
    </w:p>
    <w:p w:rsidR="00AC2EE8" w:rsidRDefault="00AC2EE8" w:rsidP="00AC2EE8">
      <w:pPr>
        <w:rPr>
          <w:rFonts w:asciiTheme="minorBidi" w:hAnsiTheme="minorBidi"/>
          <w:sz w:val="24"/>
          <w:szCs w:val="24"/>
        </w:rPr>
      </w:pPr>
      <w:r w:rsidRPr="00AC2EE8">
        <w:rPr>
          <w:rFonts w:asciiTheme="minorBidi" w:hAnsiTheme="minorBidi"/>
          <w:b/>
          <w:bCs/>
          <w:sz w:val="24"/>
          <w:szCs w:val="24"/>
        </w:rPr>
        <w:t>3.</w:t>
      </w:r>
      <w:r>
        <w:rPr>
          <w:rFonts w:asciiTheme="minorBidi" w:hAnsiTheme="minorBidi"/>
          <w:sz w:val="24"/>
          <w:szCs w:val="24"/>
        </w:rPr>
        <w:t xml:space="preserve"> Mag je met een </w:t>
      </w:r>
      <w:r w:rsidRPr="00062CE1">
        <w:rPr>
          <w:rFonts w:asciiTheme="minorBidi" w:hAnsiTheme="minorBidi"/>
          <w:i/>
          <w:iCs/>
          <w:sz w:val="24"/>
          <w:szCs w:val="24"/>
        </w:rPr>
        <w:t>mandoeb</w:t>
      </w:r>
      <w:r>
        <w:rPr>
          <w:rFonts w:asciiTheme="minorBidi" w:hAnsiTheme="minorBidi"/>
          <w:sz w:val="24"/>
          <w:szCs w:val="24"/>
        </w:rPr>
        <w:t xml:space="preserve"> stoppen nadat je ermee bent begonnen?</w:t>
      </w:r>
    </w:p>
    <w:p w:rsidR="00AC2EE8" w:rsidRDefault="00AC2EE8" w:rsidP="00AC2EE8">
      <w:pPr>
        <w:rPr>
          <w:rFonts w:asciiTheme="minorBidi" w:hAnsiTheme="minorBidi"/>
          <w:sz w:val="24"/>
          <w:szCs w:val="24"/>
        </w:rPr>
      </w:pPr>
      <w:r w:rsidRPr="00AC2EE8">
        <w:rPr>
          <w:rFonts w:asciiTheme="minorBidi" w:hAnsiTheme="minorBidi"/>
          <w:b/>
          <w:bCs/>
          <w:sz w:val="24"/>
          <w:szCs w:val="24"/>
        </w:rPr>
        <w:t>4.</w:t>
      </w:r>
      <w:r>
        <w:rPr>
          <w:rFonts w:asciiTheme="minorBidi" w:hAnsiTheme="minorBidi"/>
          <w:sz w:val="24"/>
          <w:szCs w:val="24"/>
        </w:rPr>
        <w:t xml:space="preserve"> Wat is de functie van </w:t>
      </w:r>
      <w:r w:rsidRPr="00AC2EE8">
        <w:rPr>
          <w:rFonts w:asciiTheme="minorBidi" w:hAnsiTheme="minorBidi"/>
          <w:i/>
          <w:iCs/>
          <w:sz w:val="24"/>
          <w:szCs w:val="24"/>
        </w:rPr>
        <w:t>al-mandoebaat</w:t>
      </w:r>
      <w:r>
        <w:rPr>
          <w:rFonts w:asciiTheme="minorBidi" w:hAnsiTheme="minorBidi"/>
          <w:sz w:val="24"/>
          <w:szCs w:val="24"/>
        </w:rPr>
        <w:t>?</w:t>
      </w:r>
    </w:p>
    <w:p w:rsidR="00062CE1" w:rsidRDefault="00062CE1" w:rsidP="00AC2EE8">
      <w:pPr>
        <w:rPr>
          <w:rFonts w:asciiTheme="minorBidi" w:hAnsiTheme="minorBidi"/>
          <w:sz w:val="24"/>
          <w:szCs w:val="24"/>
        </w:rPr>
      </w:pPr>
      <w:r w:rsidRPr="00062CE1">
        <w:rPr>
          <w:rFonts w:asciiTheme="minorBidi" w:hAnsiTheme="minorBidi"/>
          <w:b/>
          <w:bCs/>
          <w:sz w:val="24"/>
          <w:szCs w:val="24"/>
        </w:rPr>
        <w:t>5.</w:t>
      </w:r>
      <w:r>
        <w:rPr>
          <w:rFonts w:asciiTheme="minorBidi" w:hAnsiTheme="minorBidi"/>
          <w:sz w:val="24"/>
          <w:szCs w:val="24"/>
        </w:rPr>
        <w:t xml:space="preserve"> Waaraan kan je </w:t>
      </w:r>
      <w:r w:rsidRPr="00062CE1">
        <w:rPr>
          <w:rFonts w:asciiTheme="minorBidi" w:hAnsiTheme="minorBidi"/>
          <w:i/>
          <w:iCs/>
          <w:sz w:val="24"/>
          <w:szCs w:val="24"/>
        </w:rPr>
        <w:t>al-mandoeb</w:t>
      </w:r>
      <w:r>
        <w:rPr>
          <w:rFonts w:asciiTheme="minorBidi" w:hAnsiTheme="minorBidi"/>
          <w:sz w:val="24"/>
          <w:szCs w:val="24"/>
        </w:rPr>
        <w:t xml:space="preserve"> herkennen?</w:t>
      </w:r>
    </w:p>
    <w:p w:rsidR="00E95F94" w:rsidRDefault="00E95F94" w:rsidP="00AC2EE8">
      <w:pPr>
        <w:rPr>
          <w:rFonts w:asciiTheme="minorBidi" w:hAnsiTheme="minorBidi"/>
          <w:b/>
          <w:bCs/>
          <w:sz w:val="24"/>
          <w:szCs w:val="24"/>
        </w:rPr>
      </w:pPr>
      <w:r w:rsidRPr="00E95F94">
        <w:rPr>
          <w:rFonts w:asciiTheme="minorBidi" w:hAnsiTheme="minorBidi"/>
          <w:b/>
          <w:bCs/>
          <w:sz w:val="24"/>
          <w:szCs w:val="24"/>
        </w:rPr>
        <w:lastRenderedPageBreak/>
        <w:t>Verdieping:</w:t>
      </w:r>
    </w:p>
    <w:p w:rsidR="00E95F94" w:rsidRDefault="002243C7" w:rsidP="002243C7">
      <w:pPr>
        <w:rPr>
          <w:rFonts w:asciiTheme="minorBidi" w:hAnsiTheme="minorBidi"/>
          <w:sz w:val="24"/>
          <w:szCs w:val="24"/>
        </w:rPr>
      </w:pPr>
      <w:r>
        <w:rPr>
          <w:rFonts w:asciiTheme="minorBidi" w:hAnsiTheme="minorBidi"/>
          <w:sz w:val="24"/>
          <w:szCs w:val="24"/>
        </w:rPr>
        <w:t xml:space="preserve">Op het moment dat je een gebod of verbod tegenkomt op het gebied van </w:t>
      </w:r>
      <w:r w:rsidR="00A6287E" w:rsidRPr="002243C7">
        <w:rPr>
          <w:rFonts w:asciiTheme="minorBidi" w:hAnsiTheme="minorBidi"/>
          <w:i/>
          <w:iCs/>
          <w:sz w:val="24"/>
          <w:szCs w:val="24"/>
        </w:rPr>
        <w:t>al-aadaab</w:t>
      </w:r>
      <w:r w:rsidR="00A6287E">
        <w:rPr>
          <w:rFonts w:asciiTheme="minorBidi" w:hAnsiTheme="minorBidi"/>
          <w:sz w:val="24"/>
          <w:szCs w:val="24"/>
        </w:rPr>
        <w:t xml:space="preserve"> </w:t>
      </w:r>
      <w:r>
        <w:rPr>
          <w:rFonts w:asciiTheme="minorBidi" w:hAnsiTheme="minorBidi"/>
          <w:sz w:val="24"/>
          <w:szCs w:val="24"/>
        </w:rPr>
        <w:t xml:space="preserve">(etiketten) dan duidt dit gebod of verbod doorgaans op de </w:t>
      </w:r>
      <w:r w:rsidR="00A6287E">
        <w:rPr>
          <w:rFonts w:asciiTheme="minorBidi" w:hAnsiTheme="minorBidi"/>
          <w:sz w:val="24"/>
          <w:szCs w:val="24"/>
        </w:rPr>
        <w:t xml:space="preserve">aanbevelenswaardigheid </w:t>
      </w:r>
      <w:r>
        <w:rPr>
          <w:rFonts w:asciiTheme="minorBidi" w:hAnsiTheme="minorBidi"/>
          <w:sz w:val="24"/>
          <w:szCs w:val="24"/>
        </w:rPr>
        <w:t xml:space="preserve">of de afkeurenswaardigheid </w:t>
      </w:r>
      <w:r w:rsidR="00A6287E">
        <w:rPr>
          <w:rFonts w:asciiTheme="minorBidi" w:hAnsiTheme="minorBidi"/>
          <w:sz w:val="24"/>
          <w:szCs w:val="24"/>
        </w:rPr>
        <w:t xml:space="preserve">en niet </w:t>
      </w:r>
      <w:r>
        <w:rPr>
          <w:rFonts w:asciiTheme="minorBidi" w:hAnsiTheme="minorBidi"/>
          <w:sz w:val="24"/>
          <w:szCs w:val="24"/>
        </w:rPr>
        <w:t xml:space="preserve">op </w:t>
      </w:r>
      <w:r w:rsidR="00A6287E">
        <w:rPr>
          <w:rFonts w:asciiTheme="minorBidi" w:hAnsiTheme="minorBidi"/>
          <w:sz w:val="24"/>
          <w:szCs w:val="24"/>
        </w:rPr>
        <w:t>de verplichting</w:t>
      </w:r>
      <w:r>
        <w:rPr>
          <w:rFonts w:asciiTheme="minorBidi" w:hAnsiTheme="minorBidi"/>
          <w:sz w:val="24"/>
          <w:szCs w:val="24"/>
        </w:rPr>
        <w:t xml:space="preserve"> of het verbod</w:t>
      </w:r>
      <w:r w:rsidR="00A6287E">
        <w:rPr>
          <w:rFonts w:asciiTheme="minorBidi" w:hAnsiTheme="minorBidi"/>
          <w:sz w:val="24"/>
          <w:szCs w:val="24"/>
        </w:rPr>
        <w:t xml:space="preserve">. </w:t>
      </w:r>
    </w:p>
    <w:p w:rsidR="00A6287E" w:rsidRDefault="00A6287E" w:rsidP="002243C7">
      <w:pPr>
        <w:rPr>
          <w:rFonts w:asciiTheme="minorBidi" w:hAnsiTheme="minorBidi"/>
          <w:sz w:val="24"/>
          <w:szCs w:val="24"/>
        </w:rPr>
      </w:pPr>
      <w:r>
        <w:rPr>
          <w:rFonts w:asciiTheme="minorBidi" w:hAnsiTheme="minorBidi"/>
          <w:sz w:val="24"/>
          <w:szCs w:val="24"/>
        </w:rPr>
        <w:t xml:space="preserve">Voorbeelden hiervan zijn het eten en drinken met rechts, het beginnen met rechts bij het aankleden, het beginnen met links bij het uitkleden, het doen van een middagdutje, </w:t>
      </w:r>
      <w:r w:rsidR="002243C7">
        <w:rPr>
          <w:rFonts w:asciiTheme="minorBidi" w:hAnsiTheme="minorBidi"/>
          <w:sz w:val="24"/>
          <w:szCs w:val="24"/>
        </w:rPr>
        <w:t xml:space="preserve">het </w:t>
      </w:r>
      <w:r>
        <w:rPr>
          <w:rFonts w:asciiTheme="minorBidi" w:hAnsiTheme="minorBidi"/>
          <w:sz w:val="24"/>
          <w:szCs w:val="24"/>
        </w:rPr>
        <w:t>zaken aangeven met rechts</w:t>
      </w:r>
      <w:r w:rsidR="002243C7">
        <w:rPr>
          <w:rFonts w:asciiTheme="minorBidi" w:hAnsiTheme="minorBidi"/>
          <w:sz w:val="24"/>
          <w:szCs w:val="24"/>
        </w:rPr>
        <w:t xml:space="preserve"> en dergelijke. Over het algemeen zeggen alle wetscholen (of de meerderheid) dat in deze gevallen geen sprake is van een gebod of verbod, maar dat deze zijn afgezwakt naar de aanbevelenswaardigheid of afkeurenswaardigheid.</w:t>
      </w:r>
    </w:p>
    <w:p w:rsidR="00A6287E" w:rsidRPr="00E95F94" w:rsidRDefault="00A6287E" w:rsidP="00A6287E">
      <w:pPr>
        <w:rPr>
          <w:rFonts w:asciiTheme="minorBidi" w:hAnsiTheme="minorBidi"/>
          <w:sz w:val="24"/>
          <w:szCs w:val="24"/>
        </w:rPr>
      </w:pPr>
    </w:p>
    <w:sectPr w:rsidR="00A6287E" w:rsidRPr="00E95F9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F16" w:rsidRDefault="008D4F16" w:rsidP="005F54E7">
      <w:pPr>
        <w:spacing w:after="0" w:line="240" w:lineRule="auto"/>
      </w:pPr>
      <w:r>
        <w:separator/>
      </w:r>
    </w:p>
  </w:endnote>
  <w:endnote w:type="continuationSeparator" w:id="0">
    <w:p w:rsidR="008D4F16" w:rsidRDefault="008D4F16" w:rsidP="005F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413007"/>
      <w:docPartObj>
        <w:docPartGallery w:val="Page Numbers (Bottom of Page)"/>
        <w:docPartUnique/>
      </w:docPartObj>
    </w:sdtPr>
    <w:sdtEndPr/>
    <w:sdtContent>
      <w:p w:rsidR="00E95F94" w:rsidRDefault="00E95F94">
        <w:pPr>
          <w:pStyle w:val="Footer"/>
          <w:jc w:val="right"/>
        </w:pPr>
        <w:r>
          <w:fldChar w:fldCharType="begin"/>
        </w:r>
        <w:r>
          <w:instrText>PAGE   \* MERGEFORMAT</w:instrText>
        </w:r>
        <w:r>
          <w:fldChar w:fldCharType="separate"/>
        </w:r>
        <w:r w:rsidR="007D0C15">
          <w:rPr>
            <w:noProof/>
          </w:rPr>
          <w:t>2</w:t>
        </w:r>
        <w:r>
          <w:fldChar w:fldCharType="end"/>
        </w:r>
      </w:p>
    </w:sdtContent>
  </w:sdt>
  <w:p w:rsidR="00E95F94" w:rsidRDefault="00E95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F16" w:rsidRDefault="008D4F16" w:rsidP="005F54E7">
      <w:pPr>
        <w:spacing w:after="0" w:line="240" w:lineRule="auto"/>
      </w:pPr>
      <w:r>
        <w:separator/>
      </w:r>
    </w:p>
  </w:footnote>
  <w:footnote w:type="continuationSeparator" w:id="0">
    <w:p w:rsidR="008D4F16" w:rsidRDefault="008D4F16" w:rsidP="005F54E7">
      <w:pPr>
        <w:spacing w:after="0" w:line="240" w:lineRule="auto"/>
      </w:pPr>
      <w:r>
        <w:continuationSeparator/>
      </w:r>
    </w:p>
  </w:footnote>
  <w:footnote w:id="1">
    <w:p w:rsidR="00E95F94" w:rsidRDefault="00E95F94" w:rsidP="005F54E7">
      <w:pPr>
        <w:pStyle w:val="FootnoteText"/>
      </w:pPr>
      <w:r>
        <w:rPr>
          <w:rStyle w:val="FootnoteReference"/>
        </w:rPr>
        <w:footnoteRef/>
      </w:r>
      <w:r>
        <w:t xml:space="preserve"> Een van de voorwaarden van at-Taklief is tevens dat een persoon in staat moet zijn om hetgeen dat hij geboden/verboden is uit te voeren. De islamitische geleerden hebben ook uitgebreid gesproken over mawaani3 at-taklief, d.w.z. de zaken die at-taklief doen opheffen.</w:t>
      </w:r>
    </w:p>
  </w:footnote>
  <w:footnote w:id="2">
    <w:p w:rsidR="00E95F94" w:rsidRDefault="00E95F94" w:rsidP="00895960">
      <w:pPr>
        <w:pStyle w:val="FootnoteText"/>
      </w:pPr>
      <w:r>
        <w:rPr>
          <w:rStyle w:val="FootnoteReference"/>
        </w:rPr>
        <w:footnoteRef/>
      </w:r>
      <w:r>
        <w:t xml:space="preserve"> Dit is de definitie op basis van de werkelijkheid (</w:t>
      </w:r>
      <w:r w:rsidRPr="00895960">
        <w:rPr>
          <w:i/>
          <w:iCs/>
        </w:rPr>
        <w:t>al-h’aqieqah</w:t>
      </w:r>
      <w:r>
        <w:t>); d.w.z. wat de verplichting is.</w:t>
      </w:r>
    </w:p>
  </w:footnote>
  <w:footnote w:id="3">
    <w:p w:rsidR="00E95F94" w:rsidRDefault="00E95F94" w:rsidP="00895960">
      <w:pPr>
        <w:pStyle w:val="FootnoteText"/>
      </w:pPr>
      <w:r>
        <w:rPr>
          <w:rStyle w:val="FootnoteReference"/>
        </w:rPr>
        <w:footnoteRef/>
      </w:r>
      <w:r>
        <w:t xml:space="preserve"> Dit is de definitie op basis van het oordeel (</w:t>
      </w:r>
      <w:r w:rsidRPr="002C18B3">
        <w:rPr>
          <w:i/>
          <w:iCs/>
        </w:rPr>
        <w:t>al-h’okm</w:t>
      </w:r>
      <w:r>
        <w:t>) of de vrucht (</w:t>
      </w:r>
      <w:r w:rsidRPr="00895960">
        <w:rPr>
          <w:i/>
          <w:iCs/>
        </w:rPr>
        <w:t>ath-thamarah</w:t>
      </w:r>
      <w:r>
        <w:t>).</w:t>
      </w:r>
    </w:p>
  </w:footnote>
  <w:footnote w:id="4">
    <w:p w:rsidR="00E95F94" w:rsidRDefault="00E95F94" w:rsidP="00432D36">
      <w:pPr>
        <w:pStyle w:val="FootnoteText"/>
      </w:pPr>
      <w:r>
        <w:rPr>
          <w:rStyle w:val="FootnoteReference"/>
        </w:rPr>
        <w:footnoteRef/>
      </w:r>
      <w:r>
        <w:t xml:space="preserve"> Er wordt wel gezegd: als een persoon zijn dood zag aankomen en de verplichting alsnog niet heeft verricht, terwijl hij dat wel kon, dat hij zondig is. </w:t>
      </w:r>
    </w:p>
  </w:footnote>
  <w:footnote w:id="5">
    <w:p w:rsidR="00E95F94" w:rsidRDefault="00E95F94" w:rsidP="002C18B3">
      <w:pPr>
        <w:pStyle w:val="FootnoteText"/>
      </w:pPr>
      <w:r>
        <w:rPr>
          <w:rStyle w:val="FootnoteReference"/>
        </w:rPr>
        <w:footnoteRef/>
      </w:r>
      <w:r>
        <w:t xml:space="preserve"> Dit is de definitie op basis van de werkelijkheid (</w:t>
      </w:r>
      <w:r w:rsidRPr="00895960">
        <w:rPr>
          <w:i/>
          <w:iCs/>
        </w:rPr>
        <w:t>al-h’aqieqah</w:t>
      </w:r>
      <w:r>
        <w:t>); d.w.z. wat de aanbevelenswaardigheid is.</w:t>
      </w:r>
    </w:p>
  </w:footnote>
  <w:footnote w:id="6">
    <w:p w:rsidR="00E95F94" w:rsidRDefault="00E95F94">
      <w:pPr>
        <w:pStyle w:val="FootnoteText"/>
      </w:pPr>
      <w:r>
        <w:rPr>
          <w:rStyle w:val="FootnoteReference"/>
        </w:rPr>
        <w:footnoteRef/>
      </w:r>
      <w:r>
        <w:rPr>
          <w:rStyle w:val="FootnoteReference"/>
        </w:rPr>
        <w:footnoteRef/>
      </w:r>
      <w:r>
        <w:t xml:space="preserve"> Dit is de definitie op basis van het oordeel (</w:t>
      </w:r>
      <w:r w:rsidRPr="002C18B3">
        <w:rPr>
          <w:i/>
          <w:iCs/>
        </w:rPr>
        <w:t>al-h’okm</w:t>
      </w:r>
      <w:r>
        <w:t>) of de vrucht (</w:t>
      </w:r>
      <w:r w:rsidRPr="00895960">
        <w:rPr>
          <w:i/>
          <w:iCs/>
        </w:rPr>
        <w:t>ath-thamarah</w:t>
      </w:r>
      <w:r>
        <w:t>).</w:t>
      </w:r>
    </w:p>
  </w:footnote>
  <w:footnote w:id="7">
    <w:p w:rsidR="00E95F94" w:rsidRDefault="00E95F94" w:rsidP="002C3B0E">
      <w:pPr>
        <w:pStyle w:val="FootnoteText"/>
      </w:pPr>
      <w:r>
        <w:rPr>
          <w:rStyle w:val="FootnoteReference"/>
        </w:rPr>
        <w:footnoteRef/>
      </w:r>
      <w:r>
        <w:t xml:space="preserve"> Deze </w:t>
      </w:r>
      <w:r w:rsidRPr="002C3B0E">
        <w:rPr>
          <w:i/>
          <w:iCs/>
        </w:rPr>
        <w:t>soenan mo-akkadah</w:t>
      </w:r>
      <w:r>
        <w:t xml:space="preserve"> zijn niet allen even sterk. De profeet was gewoon om </w:t>
      </w:r>
      <w:r w:rsidRPr="002C3B0E">
        <w:rPr>
          <w:i/>
          <w:iCs/>
        </w:rPr>
        <w:t>Witr</w:t>
      </w:r>
      <w:r>
        <w:t xml:space="preserve"> en de twee </w:t>
      </w:r>
      <w:r w:rsidRPr="002C3B0E">
        <w:rPr>
          <w:i/>
          <w:iCs/>
        </w:rPr>
        <w:t>raka’aat</w:t>
      </w:r>
      <w:r>
        <w:t xml:space="preserve"> van </w:t>
      </w:r>
      <w:r w:rsidRPr="002C3B0E">
        <w:rPr>
          <w:i/>
          <w:iCs/>
        </w:rPr>
        <w:t>fadjr</w:t>
      </w:r>
      <w:r>
        <w:t xml:space="preserve"> immer en altijd te verrichten, zelfs tijdens zijn reizen, terwijl hij dat niet deed met </w:t>
      </w:r>
      <w:r w:rsidRPr="002C3B0E">
        <w:rPr>
          <w:i/>
          <w:iCs/>
        </w:rPr>
        <w:t>ar-Rawaatib</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0BEC"/>
    <w:multiLevelType w:val="hybridMultilevel"/>
    <w:tmpl w:val="408ED6A8"/>
    <w:lvl w:ilvl="0" w:tplc="A80C4796">
      <w:start w:val="1"/>
      <w:numFmt w:val="bullet"/>
      <w:lvlText w:val=""/>
      <w:lvlJc w:val="left"/>
      <w:pPr>
        <w:tabs>
          <w:tab w:val="num" w:pos="720"/>
        </w:tabs>
        <w:ind w:left="720" w:hanging="360"/>
      </w:pPr>
      <w:rPr>
        <w:rFonts w:ascii="Wingdings" w:hAnsi="Wingdings" w:hint="default"/>
      </w:rPr>
    </w:lvl>
    <w:lvl w:ilvl="1" w:tplc="D3C85788" w:tentative="1">
      <w:start w:val="1"/>
      <w:numFmt w:val="bullet"/>
      <w:lvlText w:val=""/>
      <w:lvlJc w:val="left"/>
      <w:pPr>
        <w:tabs>
          <w:tab w:val="num" w:pos="1440"/>
        </w:tabs>
        <w:ind w:left="1440" w:hanging="360"/>
      </w:pPr>
      <w:rPr>
        <w:rFonts w:ascii="Wingdings" w:hAnsi="Wingdings" w:hint="default"/>
      </w:rPr>
    </w:lvl>
    <w:lvl w:ilvl="2" w:tplc="5B6CCF2E" w:tentative="1">
      <w:start w:val="1"/>
      <w:numFmt w:val="bullet"/>
      <w:lvlText w:val=""/>
      <w:lvlJc w:val="left"/>
      <w:pPr>
        <w:tabs>
          <w:tab w:val="num" w:pos="2160"/>
        </w:tabs>
        <w:ind w:left="2160" w:hanging="360"/>
      </w:pPr>
      <w:rPr>
        <w:rFonts w:ascii="Wingdings" w:hAnsi="Wingdings" w:hint="default"/>
      </w:rPr>
    </w:lvl>
    <w:lvl w:ilvl="3" w:tplc="A68CF180" w:tentative="1">
      <w:start w:val="1"/>
      <w:numFmt w:val="bullet"/>
      <w:lvlText w:val=""/>
      <w:lvlJc w:val="left"/>
      <w:pPr>
        <w:tabs>
          <w:tab w:val="num" w:pos="2880"/>
        </w:tabs>
        <w:ind w:left="2880" w:hanging="360"/>
      </w:pPr>
      <w:rPr>
        <w:rFonts w:ascii="Wingdings" w:hAnsi="Wingdings" w:hint="default"/>
      </w:rPr>
    </w:lvl>
    <w:lvl w:ilvl="4" w:tplc="690089DC" w:tentative="1">
      <w:start w:val="1"/>
      <w:numFmt w:val="bullet"/>
      <w:lvlText w:val=""/>
      <w:lvlJc w:val="left"/>
      <w:pPr>
        <w:tabs>
          <w:tab w:val="num" w:pos="3600"/>
        </w:tabs>
        <w:ind w:left="3600" w:hanging="360"/>
      </w:pPr>
      <w:rPr>
        <w:rFonts w:ascii="Wingdings" w:hAnsi="Wingdings" w:hint="default"/>
      </w:rPr>
    </w:lvl>
    <w:lvl w:ilvl="5" w:tplc="56B8303A" w:tentative="1">
      <w:start w:val="1"/>
      <w:numFmt w:val="bullet"/>
      <w:lvlText w:val=""/>
      <w:lvlJc w:val="left"/>
      <w:pPr>
        <w:tabs>
          <w:tab w:val="num" w:pos="4320"/>
        </w:tabs>
        <w:ind w:left="4320" w:hanging="360"/>
      </w:pPr>
      <w:rPr>
        <w:rFonts w:ascii="Wingdings" w:hAnsi="Wingdings" w:hint="default"/>
      </w:rPr>
    </w:lvl>
    <w:lvl w:ilvl="6" w:tplc="AE14DE52" w:tentative="1">
      <w:start w:val="1"/>
      <w:numFmt w:val="bullet"/>
      <w:lvlText w:val=""/>
      <w:lvlJc w:val="left"/>
      <w:pPr>
        <w:tabs>
          <w:tab w:val="num" w:pos="5040"/>
        </w:tabs>
        <w:ind w:left="5040" w:hanging="360"/>
      </w:pPr>
      <w:rPr>
        <w:rFonts w:ascii="Wingdings" w:hAnsi="Wingdings" w:hint="default"/>
      </w:rPr>
    </w:lvl>
    <w:lvl w:ilvl="7" w:tplc="A6C43CF4" w:tentative="1">
      <w:start w:val="1"/>
      <w:numFmt w:val="bullet"/>
      <w:lvlText w:val=""/>
      <w:lvlJc w:val="left"/>
      <w:pPr>
        <w:tabs>
          <w:tab w:val="num" w:pos="5760"/>
        </w:tabs>
        <w:ind w:left="5760" w:hanging="360"/>
      </w:pPr>
      <w:rPr>
        <w:rFonts w:ascii="Wingdings" w:hAnsi="Wingdings" w:hint="default"/>
      </w:rPr>
    </w:lvl>
    <w:lvl w:ilvl="8" w:tplc="DBCCD7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02E9C"/>
    <w:multiLevelType w:val="hybridMultilevel"/>
    <w:tmpl w:val="B79A02D6"/>
    <w:lvl w:ilvl="0" w:tplc="3F505FAA">
      <w:start w:val="1"/>
      <w:numFmt w:val="bullet"/>
      <w:lvlText w:val=""/>
      <w:lvlJc w:val="left"/>
      <w:pPr>
        <w:tabs>
          <w:tab w:val="num" w:pos="720"/>
        </w:tabs>
        <w:ind w:left="720" w:hanging="360"/>
      </w:pPr>
      <w:rPr>
        <w:rFonts w:ascii="Wingdings" w:hAnsi="Wingdings" w:hint="default"/>
      </w:rPr>
    </w:lvl>
    <w:lvl w:ilvl="1" w:tplc="5F386042" w:tentative="1">
      <w:start w:val="1"/>
      <w:numFmt w:val="bullet"/>
      <w:lvlText w:val=""/>
      <w:lvlJc w:val="left"/>
      <w:pPr>
        <w:tabs>
          <w:tab w:val="num" w:pos="1440"/>
        </w:tabs>
        <w:ind w:left="1440" w:hanging="360"/>
      </w:pPr>
      <w:rPr>
        <w:rFonts w:ascii="Wingdings" w:hAnsi="Wingdings" w:hint="default"/>
      </w:rPr>
    </w:lvl>
    <w:lvl w:ilvl="2" w:tplc="3162F376" w:tentative="1">
      <w:start w:val="1"/>
      <w:numFmt w:val="bullet"/>
      <w:lvlText w:val=""/>
      <w:lvlJc w:val="left"/>
      <w:pPr>
        <w:tabs>
          <w:tab w:val="num" w:pos="2160"/>
        </w:tabs>
        <w:ind w:left="2160" w:hanging="360"/>
      </w:pPr>
      <w:rPr>
        <w:rFonts w:ascii="Wingdings" w:hAnsi="Wingdings" w:hint="default"/>
      </w:rPr>
    </w:lvl>
    <w:lvl w:ilvl="3" w:tplc="BD8C26B2" w:tentative="1">
      <w:start w:val="1"/>
      <w:numFmt w:val="bullet"/>
      <w:lvlText w:val=""/>
      <w:lvlJc w:val="left"/>
      <w:pPr>
        <w:tabs>
          <w:tab w:val="num" w:pos="2880"/>
        </w:tabs>
        <w:ind w:left="2880" w:hanging="360"/>
      </w:pPr>
      <w:rPr>
        <w:rFonts w:ascii="Wingdings" w:hAnsi="Wingdings" w:hint="default"/>
      </w:rPr>
    </w:lvl>
    <w:lvl w:ilvl="4" w:tplc="FDA66B5E" w:tentative="1">
      <w:start w:val="1"/>
      <w:numFmt w:val="bullet"/>
      <w:lvlText w:val=""/>
      <w:lvlJc w:val="left"/>
      <w:pPr>
        <w:tabs>
          <w:tab w:val="num" w:pos="3600"/>
        </w:tabs>
        <w:ind w:left="3600" w:hanging="360"/>
      </w:pPr>
      <w:rPr>
        <w:rFonts w:ascii="Wingdings" w:hAnsi="Wingdings" w:hint="default"/>
      </w:rPr>
    </w:lvl>
    <w:lvl w:ilvl="5" w:tplc="549EBFF8" w:tentative="1">
      <w:start w:val="1"/>
      <w:numFmt w:val="bullet"/>
      <w:lvlText w:val=""/>
      <w:lvlJc w:val="left"/>
      <w:pPr>
        <w:tabs>
          <w:tab w:val="num" w:pos="4320"/>
        </w:tabs>
        <w:ind w:left="4320" w:hanging="360"/>
      </w:pPr>
      <w:rPr>
        <w:rFonts w:ascii="Wingdings" w:hAnsi="Wingdings" w:hint="default"/>
      </w:rPr>
    </w:lvl>
    <w:lvl w:ilvl="6" w:tplc="0E2E7452" w:tentative="1">
      <w:start w:val="1"/>
      <w:numFmt w:val="bullet"/>
      <w:lvlText w:val=""/>
      <w:lvlJc w:val="left"/>
      <w:pPr>
        <w:tabs>
          <w:tab w:val="num" w:pos="5040"/>
        </w:tabs>
        <w:ind w:left="5040" w:hanging="360"/>
      </w:pPr>
      <w:rPr>
        <w:rFonts w:ascii="Wingdings" w:hAnsi="Wingdings" w:hint="default"/>
      </w:rPr>
    </w:lvl>
    <w:lvl w:ilvl="7" w:tplc="031C80D4" w:tentative="1">
      <w:start w:val="1"/>
      <w:numFmt w:val="bullet"/>
      <w:lvlText w:val=""/>
      <w:lvlJc w:val="left"/>
      <w:pPr>
        <w:tabs>
          <w:tab w:val="num" w:pos="5760"/>
        </w:tabs>
        <w:ind w:left="5760" w:hanging="360"/>
      </w:pPr>
      <w:rPr>
        <w:rFonts w:ascii="Wingdings" w:hAnsi="Wingdings" w:hint="default"/>
      </w:rPr>
    </w:lvl>
    <w:lvl w:ilvl="8" w:tplc="D318FE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08CA"/>
    <w:multiLevelType w:val="hybridMultilevel"/>
    <w:tmpl w:val="E028F2C2"/>
    <w:lvl w:ilvl="0" w:tplc="886AE1AC">
      <w:start w:val="1"/>
      <w:numFmt w:val="bullet"/>
      <w:lvlText w:val=""/>
      <w:lvlJc w:val="left"/>
      <w:pPr>
        <w:tabs>
          <w:tab w:val="num" w:pos="720"/>
        </w:tabs>
        <w:ind w:left="720" w:hanging="360"/>
      </w:pPr>
      <w:rPr>
        <w:rFonts w:ascii="Wingdings" w:hAnsi="Wingdings" w:hint="default"/>
      </w:rPr>
    </w:lvl>
    <w:lvl w:ilvl="1" w:tplc="267484C6" w:tentative="1">
      <w:start w:val="1"/>
      <w:numFmt w:val="bullet"/>
      <w:lvlText w:val=""/>
      <w:lvlJc w:val="left"/>
      <w:pPr>
        <w:tabs>
          <w:tab w:val="num" w:pos="1440"/>
        </w:tabs>
        <w:ind w:left="1440" w:hanging="360"/>
      </w:pPr>
      <w:rPr>
        <w:rFonts w:ascii="Wingdings" w:hAnsi="Wingdings" w:hint="default"/>
      </w:rPr>
    </w:lvl>
    <w:lvl w:ilvl="2" w:tplc="13E2372C" w:tentative="1">
      <w:start w:val="1"/>
      <w:numFmt w:val="bullet"/>
      <w:lvlText w:val=""/>
      <w:lvlJc w:val="left"/>
      <w:pPr>
        <w:tabs>
          <w:tab w:val="num" w:pos="2160"/>
        </w:tabs>
        <w:ind w:left="2160" w:hanging="360"/>
      </w:pPr>
      <w:rPr>
        <w:rFonts w:ascii="Wingdings" w:hAnsi="Wingdings" w:hint="default"/>
      </w:rPr>
    </w:lvl>
    <w:lvl w:ilvl="3" w:tplc="10BA2010" w:tentative="1">
      <w:start w:val="1"/>
      <w:numFmt w:val="bullet"/>
      <w:lvlText w:val=""/>
      <w:lvlJc w:val="left"/>
      <w:pPr>
        <w:tabs>
          <w:tab w:val="num" w:pos="2880"/>
        </w:tabs>
        <w:ind w:left="2880" w:hanging="360"/>
      </w:pPr>
      <w:rPr>
        <w:rFonts w:ascii="Wingdings" w:hAnsi="Wingdings" w:hint="default"/>
      </w:rPr>
    </w:lvl>
    <w:lvl w:ilvl="4" w:tplc="8C40F380" w:tentative="1">
      <w:start w:val="1"/>
      <w:numFmt w:val="bullet"/>
      <w:lvlText w:val=""/>
      <w:lvlJc w:val="left"/>
      <w:pPr>
        <w:tabs>
          <w:tab w:val="num" w:pos="3600"/>
        </w:tabs>
        <w:ind w:left="3600" w:hanging="360"/>
      </w:pPr>
      <w:rPr>
        <w:rFonts w:ascii="Wingdings" w:hAnsi="Wingdings" w:hint="default"/>
      </w:rPr>
    </w:lvl>
    <w:lvl w:ilvl="5" w:tplc="17C42A76" w:tentative="1">
      <w:start w:val="1"/>
      <w:numFmt w:val="bullet"/>
      <w:lvlText w:val=""/>
      <w:lvlJc w:val="left"/>
      <w:pPr>
        <w:tabs>
          <w:tab w:val="num" w:pos="4320"/>
        </w:tabs>
        <w:ind w:left="4320" w:hanging="360"/>
      </w:pPr>
      <w:rPr>
        <w:rFonts w:ascii="Wingdings" w:hAnsi="Wingdings" w:hint="default"/>
      </w:rPr>
    </w:lvl>
    <w:lvl w:ilvl="6" w:tplc="4F32BF64" w:tentative="1">
      <w:start w:val="1"/>
      <w:numFmt w:val="bullet"/>
      <w:lvlText w:val=""/>
      <w:lvlJc w:val="left"/>
      <w:pPr>
        <w:tabs>
          <w:tab w:val="num" w:pos="5040"/>
        </w:tabs>
        <w:ind w:left="5040" w:hanging="360"/>
      </w:pPr>
      <w:rPr>
        <w:rFonts w:ascii="Wingdings" w:hAnsi="Wingdings" w:hint="default"/>
      </w:rPr>
    </w:lvl>
    <w:lvl w:ilvl="7" w:tplc="D70ED64E" w:tentative="1">
      <w:start w:val="1"/>
      <w:numFmt w:val="bullet"/>
      <w:lvlText w:val=""/>
      <w:lvlJc w:val="left"/>
      <w:pPr>
        <w:tabs>
          <w:tab w:val="num" w:pos="5760"/>
        </w:tabs>
        <w:ind w:left="5760" w:hanging="360"/>
      </w:pPr>
      <w:rPr>
        <w:rFonts w:ascii="Wingdings" w:hAnsi="Wingdings" w:hint="default"/>
      </w:rPr>
    </w:lvl>
    <w:lvl w:ilvl="8" w:tplc="ECEEF7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A6B2A"/>
    <w:multiLevelType w:val="hybridMultilevel"/>
    <w:tmpl w:val="EB70C210"/>
    <w:lvl w:ilvl="0" w:tplc="73ACF1EC">
      <w:start w:val="1"/>
      <w:numFmt w:val="bullet"/>
      <w:lvlText w:val=""/>
      <w:lvlJc w:val="left"/>
      <w:pPr>
        <w:tabs>
          <w:tab w:val="num" w:pos="720"/>
        </w:tabs>
        <w:ind w:left="720" w:hanging="360"/>
      </w:pPr>
      <w:rPr>
        <w:rFonts w:ascii="Wingdings" w:hAnsi="Wingdings" w:hint="default"/>
      </w:rPr>
    </w:lvl>
    <w:lvl w:ilvl="1" w:tplc="9F7608B6" w:tentative="1">
      <w:start w:val="1"/>
      <w:numFmt w:val="bullet"/>
      <w:lvlText w:val=""/>
      <w:lvlJc w:val="left"/>
      <w:pPr>
        <w:tabs>
          <w:tab w:val="num" w:pos="1440"/>
        </w:tabs>
        <w:ind w:left="1440" w:hanging="360"/>
      </w:pPr>
      <w:rPr>
        <w:rFonts w:ascii="Wingdings" w:hAnsi="Wingdings" w:hint="default"/>
      </w:rPr>
    </w:lvl>
    <w:lvl w:ilvl="2" w:tplc="B14C2A22" w:tentative="1">
      <w:start w:val="1"/>
      <w:numFmt w:val="bullet"/>
      <w:lvlText w:val=""/>
      <w:lvlJc w:val="left"/>
      <w:pPr>
        <w:tabs>
          <w:tab w:val="num" w:pos="2160"/>
        </w:tabs>
        <w:ind w:left="2160" w:hanging="360"/>
      </w:pPr>
      <w:rPr>
        <w:rFonts w:ascii="Wingdings" w:hAnsi="Wingdings" w:hint="default"/>
      </w:rPr>
    </w:lvl>
    <w:lvl w:ilvl="3" w:tplc="E11A354C" w:tentative="1">
      <w:start w:val="1"/>
      <w:numFmt w:val="bullet"/>
      <w:lvlText w:val=""/>
      <w:lvlJc w:val="left"/>
      <w:pPr>
        <w:tabs>
          <w:tab w:val="num" w:pos="2880"/>
        </w:tabs>
        <w:ind w:left="2880" w:hanging="360"/>
      </w:pPr>
      <w:rPr>
        <w:rFonts w:ascii="Wingdings" w:hAnsi="Wingdings" w:hint="default"/>
      </w:rPr>
    </w:lvl>
    <w:lvl w:ilvl="4" w:tplc="FD5C4D94" w:tentative="1">
      <w:start w:val="1"/>
      <w:numFmt w:val="bullet"/>
      <w:lvlText w:val=""/>
      <w:lvlJc w:val="left"/>
      <w:pPr>
        <w:tabs>
          <w:tab w:val="num" w:pos="3600"/>
        </w:tabs>
        <w:ind w:left="3600" w:hanging="360"/>
      </w:pPr>
      <w:rPr>
        <w:rFonts w:ascii="Wingdings" w:hAnsi="Wingdings" w:hint="default"/>
      </w:rPr>
    </w:lvl>
    <w:lvl w:ilvl="5" w:tplc="8716B66A" w:tentative="1">
      <w:start w:val="1"/>
      <w:numFmt w:val="bullet"/>
      <w:lvlText w:val=""/>
      <w:lvlJc w:val="left"/>
      <w:pPr>
        <w:tabs>
          <w:tab w:val="num" w:pos="4320"/>
        </w:tabs>
        <w:ind w:left="4320" w:hanging="360"/>
      </w:pPr>
      <w:rPr>
        <w:rFonts w:ascii="Wingdings" w:hAnsi="Wingdings" w:hint="default"/>
      </w:rPr>
    </w:lvl>
    <w:lvl w:ilvl="6" w:tplc="8F2E6A58" w:tentative="1">
      <w:start w:val="1"/>
      <w:numFmt w:val="bullet"/>
      <w:lvlText w:val=""/>
      <w:lvlJc w:val="left"/>
      <w:pPr>
        <w:tabs>
          <w:tab w:val="num" w:pos="5040"/>
        </w:tabs>
        <w:ind w:left="5040" w:hanging="360"/>
      </w:pPr>
      <w:rPr>
        <w:rFonts w:ascii="Wingdings" w:hAnsi="Wingdings" w:hint="default"/>
      </w:rPr>
    </w:lvl>
    <w:lvl w:ilvl="7" w:tplc="087A7EFE" w:tentative="1">
      <w:start w:val="1"/>
      <w:numFmt w:val="bullet"/>
      <w:lvlText w:val=""/>
      <w:lvlJc w:val="left"/>
      <w:pPr>
        <w:tabs>
          <w:tab w:val="num" w:pos="5760"/>
        </w:tabs>
        <w:ind w:left="5760" w:hanging="360"/>
      </w:pPr>
      <w:rPr>
        <w:rFonts w:ascii="Wingdings" w:hAnsi="Wingdings" w:hint="default"/>
      </w:rPr>
    </w:lvl>
    <w:lvl w:ilvl="8" w:tplc="50007C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24899"/>
    <w:multiLevelType w:val="hybridMultilevel"/>
    <w:tmpl w:val="CEF66620"/>
    <w:lvl w:ilvl="0" w:tplc="5194F926">
      <w:start w:val="1"/>
      <w:numFmt w:val="bullet"/>
      <w:lvlText w:val="-"/>
      <w:lvlJc w:val="left"/>
      <w:pPr>
        <w:tabs>
          <w:tab w:val="num" w:pos="720"/>
        </w:tabs>
        <w:ind w:left="720" w:hanging="360"/>
      </w:pPr>
      <w:rPr>
        <w:rFonts w:ascii="Times New Roman" w:hAnsi="Times New Roman" w:hint="default"/>
      </w:rPr>
    </w:lvl>
    <w:lvl w:ilvl="1" w:tplc="E662E020" w:tentative="1">
      <w:start w:val="1"/>
      <w:numFmt w:val="bullet"/>
      <w:lvlText w:val="-"/>
      <w:lvlJc w:val="left"/>
      <w:pPr>
        <w:tabs>
          <w:tab w:val="num" w:pos="1440"/>
        </w:tabs>
        <w:ind w:left="1440" w:hanging="360"/>
      </w:pPr>
      <w:rPr>
        <w:rFonts w:ascii="Times New Roman" w:hAnsi="Times New Roman" w:hint="default"/>
      </w:rPr>
    </w:lvl>
    <w:lvl w:ilvl="2" w:tplc="B4EC4E6A" w:tentative="1">
      <w:start w:val="1"/>
      <w:numFmt w:val="bullet"/>
      <w:lvlText w:val="-"/>
      <w:lvlJc w:val="left"/>
      <w:pPr>
        <w:tabs>
          <w:tab w:val="num" w:pos="2160"/>
        </w:tabs>
        <w:ind w:left="2160" w:hanging="360"/>
      </w:pPr>
      <w:rPr>
        <w:rFonts w:ascii="Times New Roman" w:hAnsi="Times New Roman" w:hint="default"/>
      </w:rPr>
    </w:lvl>
    <w:lvl w:ilvl="3" w:tplc="AB50C68C" w:tentative="1">
      <w:start w:val="1"/>
      <w:numFmt w:val="bullet"/>
      <w:lvlText w:val="-"/>
      <w:lvlJc w:val="left"/>
      <w:pPr>
        <w:tabs>
          <w:tab w:val="num" w:pos="2880"/>
        </w:tabs>
        <w:ind w:left="2880" w:hanging="360"/>
      </w:pPr>
      <w:rPr>
        <w:rFonts w:ascii="Times New Roman" w:hAnsi="Times New Roman" w:hint="default"/>
      </w:rPr>
    </w:lvl>
    <w:lvl w:ilvl="4" w:tplc="894C8A52" w:tentative="1">
      <w:start w:val="1"/>
      <w:numFmt w:val="bullet"/>
      <w:lvlText w:val="-"/>
      <w:lvlJc w:val="left"/>
      <w:pPr>
        <w:tabs>
          <w:tab w:val="num" w:pos="3600"/>
        </w:tabs>
        <w:ind w:left="3600" w:hanging="360"/>
      </w:pPr>
      <w:rPr>
        <w:rFonts w:ascii="Times New Roman" w:hAnsi="Times New Roman" w:hint="default"/>
      </w:rPr>
    </w:lvl>
    <w:lvl w:ilvl="5" w:tplc="009A5B6A" w:tentative="1">
      <w:start w:val="1"/>
      <w:numFmt w:val="bullet"/>
      <w:lvlText w:val="-"/>
      <w:lvlJc w:val="left"/>
      <w:pPr>
        <w:tabs>
          <w:tab w:val="num" w:pos="4320"/>
        </w:tabs>
        <w:ind w:left="4320" w:hanging="360"/>
      </w:pPr>
      <w:rPr>
        <w:rFonts w:ascii="Times New Roman" w:hAnsi="Times New Roman" w:hint="default"/>
      </w:rPr>
    </w:lvl>
    <w:lvl w:ilvl="6" w:tplc="6944EB8E" w:tentative="1">
      <w:start w:val="1"/>
      <w:numFmt w:val="bullet"/>
      <w:lvlText w:val="-"/>
      <w:lvlJc w:val="left"/>
      <w:pPr>
        <w:tabs>
          <w:tab w:val="num" w:pos="5040"/>
        </w:tabs>
        <w:ind w:left="5040" w:hanging="360"/>
      </w:pPr>
      <w:rPr>
        <w:rFonts w:ascii="Times New Roman" w:hAnsi="Times New Roman" w:hint="default"/>
      </w:rPr>
    </w:lvl>
    <w:lvl w:ilvl="7" w:tplc="6C8E1F8E" w:tentative="1">
      <w:start w:val="1"/>
      <w:numFmt w:val="bullet"/>
      <w:lvlText w:val="-"/>
      <w:lvlJc w:val="left"/>
      <w:pPr>
        <w:tabs>
          <w:tab w:val="num" w:pos="5760"/>
        </w:tabs>
        <w:ind w:left="5760" w:hanging="360"/>
      </w:pPr>
      <w:rPr>
        <w:rFonts w:ascii="Times New Roman" w:hAnsi="Times New Roman" w:hint="default"/>
      </w:rPr>
    </w:lvl>
    <w:lvl w:ilvl="8" w:tplc="E6780D2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2838A4"/>
    <w:multiLevelType w:val="hybridMultilevel"/>
    <w:tmpl w:val="529CAB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6B1666"/>
    <w:multiLevelType w:val="hybridMultilevel"/>
    <w:tmpl w:val="109C9558"/>
    <w:lvl w:ilvl="0" w:tplc="8E9EB6D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9D39C0"/>
    <w:multiLevelType w:val="hybridMultilevel"/>
    <w:tmpl w:val="535A0802"/>
    <w:lvl w:ilvl="0" w:tplc="B4665BA2">
      <w:start w:val="1"/>
      <w:numFmt w:val="bullet"/>
      <w:lvlText w:val=""/>
      <w:lvlJc w:val="left"/>
      <w:pPr>
        <w:tabs>
          <w:tab w:val="num" w:pos="720"/>
        </w:tabs>
        <w:ind w:left="720" w:hanging="360"/>
      </w:pPr>
      <w:rPr>
        <w:rFonts w:ascii="Wingdings" w:hAnsi="Wingdings" w:hint="default"/>
      </w:rPr>
    </w:lvl>
    <w:lvl w:ilvl="1" w:tplc="E85E0DDA" w:tentative="1">
      <w:start w:val="1"/>
      <w:numFmt w:val="bullet"/>
      <w:lvlText w:val=""/>
      <w:lvlJc w:val="left"/>
      <w:pPr>
        <w:tabs>
          <w:tab w:val="num" w:pos="1440"/>
        </w:tabs>
        <w:ind w:left="1440" w:hanging="360"/>
      </w:pPr>
      <w:rPr>
        <w:rFonts w:ascii="Wingdings" w:hAnsi="Wingdings" w:hint="default"/>
      </w:rPr>
    </w:lvl>
    <w:lvl w:ilvl="2" w:tplc="D9DEBE44" w:tentative="1">
      <w:start w:val="1"/>
      <w:numFmt w:val="bullet"/>
      <w:lvlText w:val=""/>
      <w:lvlJc w:val="left"/>
      <w:pPr>
        <w:tabs>
          <w:tab w:val="num" w:pos="2160"/>
        </w:tabs>
        <w:ind w:left="2160" w:hanging="360"/>
      </w:pPr>
      <w:rPr>
        <w:rFonts w:ascii="Wingdings" w:hAnsi="Wingdings" w:hint="default"/>
      </w:rPr>
    </w:lvl>
    <w:lvl w:ilvl="3" w:tplc="C912728C" w:tentative="1">
      <w:start w:val="1"/>
      <w:numFmt w:val="bullet"/>
      <w:lvlText w:val=""/>
      <w:lvlJc w:val="left"/>
      <w:pPr>
        <w:tabs>
          <w:tab w:val="num" w:pos="2880"/>
        </w:tabs>
        <w:ind w:left="2880" w:hanging="360"/>
      </w:pPr>
      <w:rPr>
        <w:rFonts w:ascii="Wingdings" w:hAnsi="Wingdings" w:hint="default"/>
      </w:rPr>
    </w:lvl>
    <w:lvl w:ilvl="4" w:tplc="DD92C83E" w:tentative="1">
      <w:start w:val="1"/>
      <w:numFmt w:val="bullet"/>
      <w:lvlText w:val=""/>
      <w:lvlJc w:val="left"/>
      <w:pPr>
        <w:tabs>
          <w:tab w:val="num" w:pos="3600"/>
        </w:tabs>
        <w:ind w:left="3600" w:hanging="360"/>
      </w:pPr>
      <w:rPr>
        <w:rFonts w:ascii="Wingdings" w:hAnsi="Wingdings" w:hint="default"/>
      </w:rPr>
    </w:lvl>
    <w:lvl w:ilvl="5" w:tplc="96B4F088" w:tentative="1">
      <w:start w:val="1"/>
      <w:numFmt w:val="bullet"/>
      <w:lvlText w:val=""/>
      <w:lvlJc w:val="left"/>
      <w:pPr>
        <w:tabs>
          <w:tab w:val="num" w:pos="4320"/>
        </w:tabs>
        <w:ind w:left="4320" w:hanging="360"/>
      </w:pPr>
      <w:rPr>
        <w:rFonts w:ascii="Wingdings" w:hAnsi="Wingdings" w:hint="default"/>
      </w:rPr>
    </w:lvl>
    <w:lvl w:ilvl="6" w:tplc="40C647F0" w:tentative="1">
      <w:start w:val="1"/>
      <w:numFmt w:val="bullet"/>
      <w:lvlText w:val=""/>
      <w:lvlJc w:val="left"/>
      <w:pPr>
        <w:tabs>
          <w:tab w:val="num" w:pos="5040"/>
        </w:tabs>
        <w:ind w:left="5040" w:hanging="360"/>
      </w:pPr>
      <w:rPr>
        <w:rFonts w:ascii="Wingdings" w:hAnsi="Wingdings" w:hint="default"/>
      </w:rPr>
    </w:lvl>
    <w:lvl w:ilvl="7" w:tplc="13FE50B0" w:tentative="1">
      <w:start w:val="1"/>
      <w:numFmt w:val="bullet"/>
      <w:lvlText w:val=""/>
      <w:lvlJc w:val="left"/>
      <w:pPr>
        <w:tabs>
          <w:tab w:val="num" w:pos="5760"/>
        </w:tabs>
        <w:ind w:left="5760" w:hanging="360"/>
      </w:pPr>
      <w:rPr>
        <w:rFonts w:ascii="Wingdings" w:hAnsi="Wingdings" w:hint="default"/>
      </w:rPr>
    </w:lvl>
    <w:lvl w:ilvl="8" w:tplc="F7AAB9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717EF3"/>
    <w:multiLevelType w:val="hybridMultilevel"/>
    <w:tmpl w:val="1F50B26A"/>
    <w:lvl w:ilvl="0" w:tplc="2DD4A694">
      <w:start w:val="1"/>
      <w:numFmt w:val="bullet"/>
      <w:lvlText w:val=""/>
      <w:lvlJc w:val="left"/>
      <w:pPr>
        <w:tabs>
          <w:tab w:val="num" w:pos="720"/>
        </w:tabs>
        <w:ind w:left="720" w:hanging="360"/>
      </w:pPr>
      <w:rPr>
        <w:rFonts w:ascii="Wingdings" w:hAnsi="Wingdings" w:hint="default"/>
      </w:rPr>
    </w:lvl>
    <w:lvl w:ilvl="1" w:tplc="2A8C9AA8" w:tentative="1">
      <w:start w:val="1"/>
      <w:numFmt w:val="bullet"/>
      <w:lvlText w:val=""/>
      <w:lvlJc w:val="left"/>
      <w:pPr>
        <w:tabs>
          <w:tab w:val="num" w:pos="1440"/>
        </w:tabs>
        <w:ind w:left="1440" w:hanging="360"/>
      </w:pPr>
      <w:rPr>
        <w:rFonts w:ascii="Wingdings" w:hAnsi="Wingdings" w:hint="default"/>
      </w:rPr>
    </w:lvl>
    <w:lvl w:ilvl="2" w:tplc="C02874FA" w:tentative="1">
      <w:start w:val="1"/>
      <w:numFmt w:val="bullet"/>
      <w:lvlText w:val=""/>
      <w:lvlJc w:val="left"/>
      <w:pPr>
        <w:tabs>
          <w:tab w:val="num" w:pos="2160"/>
        </w:tabs>
        <w:ind w:left="2160" w:hanging="360"/>
      </w:pPr>
      <w:rPr>
        <w:rFonts w:ascii="Wingdings" w:hAnsi="Wingdings" w:hint="default"/>
      </w:rPr>
    </w:lvl>
    <w:lvl w:ilvl="3" w:tplc="2C46F516" w:tentative="1">
      <w:start w:val="1"/>
      <w:numFmt w:val="bullet"/>
      <w:lvlText w:val=""/>
      <w:lvlJc w:val="left"/>
      <w:pPr>
        <w:tabs>
          <w:tab w:val="num" w:pos="2880"/>
        </w:tabs>
        <w:ind w:left="2880" w:hanging="360"/>
      </w:pPr>
      <w:rPr>
        <w:rFonts w:ascii="Wingdings" w:hAnsi="Wingdings" w:hint="default"/>
      </w:rPr>
    </w:lvl>
    <w:lvl w:ilvl="4" w:tplc="FE9893BE" w:tentative="1">
      <w:start w:val="1"/>
      <w:numFmt w:val="bullet"/>
      <w:lvlText w:val=""/>
      <w:lvlJc w:val="left"/>
      <w:pPr>
        <w:tabs>
          <w:tab w:val="num" w:pos="3600"/>
        </w:tabs>
        <w:ind w:left="3600" w:hanging="360"/>
      </w:pPr>
      <w:rPr>
        <w:rFonts w:ascii="Wingdings" w:hAnsi="Wingdings" w:hint="default"/>
      </w:rPr>
    </w:lvl>
    <w:lvl w:ilvl="5" w:tplc="4796A9FA" w:tentative="1">
      <w:start w:val="1"/>
      <w:numFmt w:val="bullet"/>
      <w:lvlText w:val=""/>
      <w:lvlJc w:val="left"/>
      <w:pPr>
        <w:tabs>
          <w:tab w:val="num" w:pos="4320"/>
        </w:tabs>
        <w:ind w:left="4320" w:hanging="360"/>
      </w:pPr>
      <w:rPr>
        <w:rFonts w:ascii="Wingdings" w:hAnsi="Wingdings" w:hint="default"/>
      </w:rPr>
    </w:lvl>
    <w:lvl w:ilvl="6" w:tplc="751E713C" w:tentative="1">
      <w:start w:val="1"/>
      <w:numFmt w:val="bullet"/>
      <w:lvlText w:val=""/>
      <w:lvlJc w:val="left"/>
      <w:pPr>
        <w:tabs>
          <w:tab w:val="num" w:pos="5040"/>
        </w:tabs>
        <w:ind w:left="5040" w:hanging="360"/>
      </w:pPr>
      <w:rPr>
        <w:rFonts w:ascii="Wingdings" w:hAnsi="Wingdings" w:hint="default"/>
      </w:rPr>
    </w:lvl>
    <w:lvl w:ilvl="7" w:tplc="92D09D6C" w:tentative="1">
      <w:start w:val="1"/>
      <w:numFmt w:val="bullet"/>
      <w:lvlText w:val=""/>
      <w:lvlJc w:val="left"/>
      <w:pPr>
        <w:tabs>
          <w:tab w:val="num" w:pos="5760"/>
        </w:tabs>
        <w:ind w:left="5760" w:hanging="360"/>
      </w:pPr>
      <w:rPr>
        <w:rFonts w:ascii="Wingdings" w:hAnsi="Wingdings" w:hint="default"/>
      </w:rPr>
    </w:lvl>
    <w:lvl w:ilvl="8" w:tplc="B5E0E9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E0615A"/>
    <w:multiLevelType w:val="hybridMultilevel"/>
    <w:tmpl w:val="2DBE53C0"/>
    <w:lvl w:ilvl="0" w:tplc="83BA19E8">
      <w:start w:val="1"/>
      <w:numFmt w:val="decimal"/>
      <w:lvlText w:val="%1)"/>
      <w:lvlJc w:val="left"/>
      <w:pPr>
        <w:tabs>
          <w:tab w:val="num" w:pos="720"/>
        </w:tabs>
        <w:ind w:left="720" w:hanging="360"/>
      </w:pPr>
    </w:lvl>
    <w:lvl w:ilvl="1" w:tplc="3A9E4DA0" w:tentative="1">
      <w:start w:val="1"/>
      <w:numFmt w:val="decimal"/>
      <w:lvlText w:val="%2)"/>
      <w:lvlJc w:val="left"/>
      <w:pPr>
        <w:tabs>
          <w:tab w:val="num" w:pos="1440"/>
        </w:tabs>
        <w:ind w:left="1440" w:hanging="360"/>
      </w:pPr>
    </w:lvl>
    <w:lvl w:ilvl="2" w:tplc="4D761354" w:tentative="1">
      <w:start w:val="1"/>
      <w:numFmt w:val="decimal"/>
      <w:lvlText w:val="%3)"/>
      <w:lvlJc w:val="left"/>
      <w:pPr>
        <w:tabs>
          <w:tab w:val="num" w:pos="2160"/>
        </w:tabs>
        <w:ind w:left="2160" w:hanging="360"/>
      </w:pPr>
    </w:lvl>
    <w:lvl w:ilvl="3" w:tplc="D9AE7170" w:tentative="1">
      <w:start w:val="1"/>
      <w:numFmt w:val="decimal"/>
      <w:lvlText w:val="%4)"/>
      <w:lvlJc w:val="left"/>
      <w:pPr>
        <w:tabs>
          <w:tab w:val="num" w:pos="2880"/>
        </w:tabs>
        <w:ind w:left="2880" w:hanging="360"/>
      </w:pPr>
    </w:lvl>
    <w:lvl w:ilvl="4" w:tplc="41024262" w:tentative="1">
      <w:start w:val="1"/>
      <w:numFmt w:val="decimal"/>
      <w:lvlText w:val="%5)"/>
      <w:lvlJc w:val="left"/>
      <w:pPr>
        <w:tabs>
          <w:tab w:val="num" w:pos="3600"/>
        </w:tabs>
        <w:ind w:left="3600" w:hanging="360"/>
      </w:pPr>
    </w:lvl>
    <w:lvl w:ilvl="5" w:tplc="3480958A" w:tentative="1">
      <w:start w:val="1"/>
      <w:numFmt w:val="decimal"/>
      <w:lvlText w:val="%6)"/>
      <w:lvlJc w:val="left"/>
      <w:pPr>
        <w:tabs>
          <w:tab w:val="num" w:pos="4320"/>
        </w:tabs>
        <w:ind w:left="4320" w:hanging="360"/>
      </w:pPr>
    </w:lvl>
    <w:lvl w:ilvl="6" w:tplc="72DA7EB2" w:tentative="1">
      <w:start w:val="1"/>
      <w:numFmt w:val="decimal"/>
      <w:lvlText w:val="%7)"/>
      <w:lvlJc w:val="left"/>
      <w:pPr>
        <w:tabs>
          <w:tab w:val="num" w:pos="5040"/>
        </w:tabs>
        <w:ind w:left="5040" w:hanging="360"/>
      </w:pPr>
    </w:lvl>
    <w:lvl w:ilvl="7" w:tplc="09E88A84" w:tentative="1">
      <w:start w:val="1"/>
      <w:numFmt w:val="decimal"/>
      <w:lvlText w:val="%8)"/>
      <w:lvlJc w:val="left"/>
      <w:pPr>
        <w:tabs>
          <w:tab w:val="num" w:pos="5760"/>
        </w:tabs>
        <w:ind w:left="5760" w:hanging="360"/>
      </w:pPr>
    </w:lvl>
    <w:lvl w:ilvl="8" w:tplc="64DCBEDC" w:tentative="1">
      <w:start w:val="1"/>
      <w:numFmt w:val="decimal"/>
      <w:lvlText w:val="%9)"/>
      <w:lvlJc w:val="left"/>
      <w:pPr>
        <w:tabs>
          <w:tab w:val="num" w:pos="6480"/>
        </w:tabs>
        <w:ind w:left="6480" w:hanging="360"/>
      </w:pPr>
    </w:lvl>
  </w:abstractNum>
  <w:abstractNum w:abstractNumId="10" w15:restartNumberingAfterBreak="0">
    <w:nsid w:val="398F7124"/>
    <w:multiLevelType w:val="hybridMultilevel"/>
    <w:tmpl w:val="628AB83C"/>
    <w:lvl w:ilvl="0" w:tplc="80D6368C">
      <w:start w:val="1"/>
      <w:numFmt w:val="bullet"/>
      <w:lvlText w:val=""/>
      <w:lvlJc w:val="left"/>
      <w:pPr>
        <w:tabs>
          <w:tab w:val="num" w:pos="720"/>
        </w:tabs>
        <w:ind w:left="720" w:hanging="360"/>
      </w:pPr>
      <w:rPr>
        <w:rFonts w:ascii="Wingdings" w:hAnsi="Wingdings" w:hint="default"/>
      </w:rPr>
    </w:lvl>
    <w:lvl w:ilvl="1" w:tplc="E5F0E3F2" w:tentative="1">
      <w:start w:val="1"/>
      <w:numFmt w:val="bullet"/>
      <w:lvlText w:val=""/>
      <w:lvlJc w:val="left"/>
      <w:pPr>
        <w:tabs>
          <w:tab w:val="num" w:pos="1440"/>
        </w:tabs>
        <w:ind w:left="1440" w:hanging="360"/>
      </w:pPr>
      <w:rPr>
        <w:rFonts w:ascii="Wingdings" w:hAnsi="Wingdings" w:hint="default"/>
      </w:rPr>
    </w:lvl>
    <w:lvl w:ilvl="2" w:tplc="43C8DFC4" w:tentative="1">
      <w:start w:val="1"/>
      <w:numFmt w:val="bullet"/>
      <w:lvlText w:val=""/>
      <w:lvlJc w:val="left"/>
      <w:pPr>
        <w:tabs>
          <w:tab w:val="num" w:pos="2160"/>
        </w:tabs>
        <w:ind w:left="2160" w:hanging="360"/>
      </w:pPr>
      <w:rPr>
        <w:rFonts w:ascii="Wingdings" w:hAnsi="Wingdings" w:hint="default"/>
      </w:rPr>
    </w:lvl>
    <w:lvl w:ilvl="3" w:tplc="166C7CF0" w:tentative="1">
      <w:start w:val="1"/>
      <w:numFmt w:val="bullet"/>
      <w:lvlText w:val=""/>
      <w:lvlJc w:val="left"/>
      <w:pPr>
        <w:tabs>
          <w:tab w:val="num" w:pos="2880"/>
        </w:tabs>
        <w:ind w:left="2880" w:hanging="360"/>
      </w:pPr>
      <w:rPr>
        <w:rFonts w:ascii="Wingdings" w:hAnsi="Wingdings" w:hint="default"/>
      </w:rPr>
    </w:lvl>
    <w:lvl w:ilvl="4" w:tplc="6CA69534" w:tentative="1">
      <w:start w:val="1"/>
      <w:numFmt w:val="bullet"/>
      <w:lvlText w:val=""/>
      <w:lvlJc w:val="left"/>
      <w:pPr>
        <w:tabs>
          <w:tab w:val="num" w:pos="3600"/>
        </w:tabs>
        <w:ind w:left="3600" w:hanging="360"/>
      </w:pPr>
      <w:rPr>
        <w:rFonts w:ascii="Wingdings" w:hAnsi="Wingdings" w:hint="default"/>
      </w:rPr>
    </w:lvl>
    <w:lvl w:ilvl="5" w:tplc="98488084" w:tentative="1">
      <w:start w:val="1"/>
      <w:numFmt w:val="bullet"/>
      <w:lvlText w:val=""/>
      <w:lvlJc w:val="left"/>
      <w:pPr>
        <w:tabs>
          <w:tab w:val="num" w:pos="4320"/>
        </w:tabs>
        <w:ind w:left="4320" w:hanging="360"/>
      </w:pPr>
      <w:rPr>
        <w:rFonts w:ascii="Wingdings" w:hAnsi="Wingdings" w:hint="default"/>
      </w:rPr>
    </w:lvl>
    <w:lvl w:ilvl="6" w:tplc="A992C16E" w:tentative="1">
      <w:start w:val="1"/>
      <w:numFmt w:val="bullet"/>
      <w:lvlText w:val=""/>
      <w:lvlJc w:val="left"/>
      <w:pPr>
        <w:tabs>
          <w:tab w:val="num" w:pos="5040"/>
        </w:tabs>
        <w:ind w:left="5040" w:hanging="360"/>
      </w:pPr>
      <w:rPr>
        <w:rFonts w:ascii="Wingdings" w:hAnsi="Wingdings" w:hint="default"/>
      </w:rPr>
    </w:lvl>
    <w:lvl w:ilvl="7" w:tplc="12F83596" w:tentative="1">
      <w:start w:val="1"/>
      <w:numFmt w:val="bullet"/>
      <w:lvlText w:val=""/>
      <w:lvlJc w:val="left"/>
      <w:pPr>
        <w:tabs>
          <w:tab w:val="num" w:pos="5760"/>
        </w:tabs>
        <w:ind w:left="5760" w:hanging="360"/>
      </w:pPr>
      <w:rPr>
        <w:rFonts w:ascii="Wingdings" w:hAnsi="Wingdings" w:hint="default"/>
      </w:rPr>
    </w:lvl>
    <w:lvl w:ilvl="8" w:tplc="39C0E1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B75350"/>
    <w:multiLevelType w:val="hybridMultilevel"/>
    <w:tmpl w:val="F214A5C4"/>
    <w:lvl w:ilvl="0" w:tplc="E0D04A30">
      <w:start w:val="1"/>
      <w:numFmt w:val="bullet"/>
      <w:lvlText w:val=""/>
      <w:lvlJc w:val="left"/>
      <w:pPr>
        <w:tabs>
          <w:tab w:val="num" w:pos="720"/>
        </w:tabs>
        <w:ind w:left="720" w:hanging="360"/>
      </w:pPr>
      <w:rPr>
        <w:rFonts w:ascii="Wingdings" w:hAnsi="Wingdings" w:hint="default"/>
      </w:rPr>
    </w:lvl>
    <w:lvl w:ilvl="1" w:tplc="8D80E5C6" w:tentative="1">
      <w:start w:val="1"/>
      <w:numFmt w:val="bullet"/>
      <w:lvlText w:val=""/>
      <w:lvlJc w:val="left"/>
      <w:pPr>
        <w:tabs>
          <w:tab w:val="num" w:pos="1440"/>
        </w:tabs>
        <w:ind w:left="1440" w:hanging="360"/>
      </w:pPr>
      <w:rPr>
        <w:rFonts w:ascii="Wingdings" w:hAnsi="Wingdings" w:hint="default"/>
      </w:rPr>
    </w:lvl>
    <w:lvl w:ilvl="2" w:tplc="77382158" w:tentative="1">
      <w:start w:val="1"/>
      <w:numFmt w:val="bullet"/>
      <w:lvlText w:val=""/>
      <w:lvlJc w:val="left"/>
      <w:pPr>
        <w:tabs>
          <w:tab w:val="num" w:pos="2160"/>
        </w:tabs>
        <w:ind w:left="2160" w:hanging="360"/>
      </w:pPr>
      <w:rPr>
        <w:rFonts w:ascii="Wingdings" w:hAnsi="Wingdings" w:hint="default"/>
      </w:rPr>
    </w:lvl>
    <w:lvl w:ilvl="3" w:tplc="759EBCCE" w:tentative="1">
      <w:start w:val="1"/>
      <w:numFmt w:val="bullet"/>
      <w:lvlText w:val=""/>
      <w:lvlJc w:val="left"/>
      <w:pPr>
        <w:tabs>
          <w:tab w:val="num" w:pos="2880"/>
        </w:tabs>
        <w:ind w:left="2880" w:hanging="360"/>
      </w:pPr>
      <w:rPr>
        <w:rFonts w:ascii="Wingdings" w:hAnsi="Wingdings" w:hint="default"/>
      </w:rPr>
    </w:lvl>
    <w:lvl w:ilvl="4" w:tplc="99969ED8" w:tentative="1">
      <w:start w:val="1"/>
      <w:numFmt w:val="bullet"/>
      <w:lvlText w:val=""/>
      <w:lvlJc w:val="left"/>
      <w:pPr>
        <w:tabs>
          <w:tab w:val="num" w:pos="3600"/>
        </w:tabs>
        <w:ind w:left="3600" w:hanging="360"/>
      </w:pPr>
      <w:rPr>
        <w:rFonts w:ascii="Wingdings" w:hAnsi="Wingdings" w:hint="default"/>
      </w:rPr>
    </w:lvl>
    <w:lvl w:ilvl="5" w:tplc="370662A4" w:tentative="1">
      <w:start w:val="1"/>
      <w:numFmt w:val="bullet"/>
      <w:lvlText w:val=""/>
      <w:lvlJc w:val="left"/>
      <w:pPr>
        <w:tabs>
          <w:tab w:val="num" w:pos="4320"/>
        </w:tabs>
        <w:ind w:left="4320" w:hanging="360"/>
      </w:pPr>
      <w:rPr>
        <w:rFonts w:ascii="Wingdings" w:hAnsi="Wingdings" w:hint="default"/>
      </w:rPr>
    </w:lvl>
    <w:lvl w:ilvl="6" w:tplc="C6B251FE" w:tentative="1">
      <w:start w:val="1"/>
      <w:numFmt w:val="bullet"/>
      <w:lvlText w:val=""/>
      <w:lvlJc w:val="left"/>
      <w:pPr>
        <w:tabs>
          <w:tab w:val="num" w:pos="5040"/>
        </w:tabs>
        <w:ind w:left="5040" w:hanging="360"/>
      </w:pPr>
      <w:rPr>
        <w:rFonts w:ascii="Wingdings" w:hAnsi="Wingdings" w:hint="default"/>
      </w:rPr>
    </w:lvl>
    <w:lvl w:ilvl="7" w:tplc="1858502A" w:tentative="1">
      <w:start w:val="1"/>
      <w:numFmt w:val="bullet"/>
      <w:lvlText w:val=""/>
      <w:lvlJc w:val="left"/>
      <w:pPr>
        <w:tabs>
          <w:tab w:val="num" w:pos="5760"/>
        </w:tabs>
        <w:ind w:left="5760" w:hanging="360"/>
      </w:pPr>
      <w:rPr>
        <w:rFonts w:ascii="Wingdings" w:hAnsi="Wingdings" w:hint="default"/>
      </w:rPr>
    </w:lvl>
    <w:lvl w:ilvl="8" w:tplc="AC047F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E72E03"/>
    <w:multiLevelType w:val="hybridMultilevel"/>
    <w:tmpl w:val="F3966E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CE18CB"/>
    <w:multiLevelType w:val="hybridMultilevel"/>
    <w:tmpl w:val="CF20B944"/>
    <w:lvl w:ilvl="0" w:tplc="1058814C">
      <w:start w:val="1"/>
      <w:numFmt w:val="bullet"/>
      <w:lvlText w:val=""/>
      <w:lvlJc w:val="left"/>
      <w:pPr>
        <w:tabs>
          <w:tab w:val="num" w:pos="720"/>
        </w:tabs>
        <w:ind w:left="720" w:hanging="360"/>
      </w:pPr>
      <w:rPr>
        <w:rFonts w:ascii="Wingdings" w:hAnsi="Wingdings" w:hint="default"/>
      </w:rPr>
    </w:lvl>
    <w:lvl w:ilvl="1" w:tplc="E0128C70" w:tentative="1">
      <w:start w:val="1"/>
      <w:numFmt w:val="bullet"/>
      <w:lvlText w:val=""/>
      <w:lvlJc w:val="left"/>
      <w:pPr>
        <w:tabs>
          <w:tab w:val="num" w:pos="1440"/>
        </w:tabs>
        <w:ind w:left="1440" w:hanging="360"/>
      </w:pPr>
      <w:rPr>
        <w:rFonts w:ascii="Wingdings" w:hAnsi="Wingdings" w:hint="default"/>
      </w:rPr>
    </w:lvl>
    <w:lvl w:ilvl="2" w:tplc="3612A334" w:tentative="1">
      <w:start w:val="1"/>
      <w:numFmt w:val="bullet"/>
      <w:lvlText w:val=""/>
      <w:lvlJc w:val="left"/>
      <w:pPr>
        <w:tabs>
          <w:tab w:val="num" w:pos="2160"/>
        </w:tabs>
        <w:ind w:left="2160" w:hanging="360"/>
      </w:pPr>
      <w:rPr>
        <w:rFonts w:ascii="Wingdings" w:hAnsi="Wingdings" w:hint="default"/>
      </w:rPr>
    </w:lvl>
    <w:lvl w:ilvl="3" w:tplc="802EDDF0" w:tentative="1">
      <w:start w:val="1"/>
      <w:numFmt w:val="bullet"/>
      <w:lvlText w:val=""/>
      <w:lvlJc w:val="left"/>
      <w:pPr>
        <w:tabs>
          <w:tab w:val="num" w:pos="2880"/>
        </w:tabs>
        <w:ind w:left="2880" w:hanging="360"/>
      </w:pPr>
      <w:rPr>
        <w:rFonts w:ascii="Wingdings" w:hAnsi="Wingdings" w:hint="default"/>
      </w:rPr>
    </w:lvl>
    <w:lvl w:ilvl="4" w:tplc="CEF8BBC4" w:tentative="1">
      <w:start w:val="1"/>
      <w:numFmt w:val="bullet"/>
      <w:lvlText w:val=""/>
      <w:lvlJc w:val="left"/>
      <w:pPr>
        <w:tabs>
          <w:tab w:val="num" w:pos="3600"/>
        </w:tabs>
        <w:ind w:left="3600" w:hanging="360"/>
      </w:pPr>
      <w:rPr>
        <w:rFonts w:ascii="Wingdings" w:hAnsi="Wingdings" w:hint="default"/>
      </w:rPr>
    </w:lvl>
    <w:lvl w:ilvl="5" w:tplc="C466191E" w:tentative="1">
      <w:start w:val="1"/>
      <w:numFmt w:val="bullet"/>
      <w:lvlText w:val=""/>
      <w:lvlJc w:val="left"/>
      <w:pPr>
        <w:tabs>
          <w:tab w:val="num" w:pos="4320"/>
        </w:tabs>
        <w:ind w:left="4320" w:hanging="360"/>
      </w:pPr>
      <w:rPr>
        <w:rFonts w:ascii="Wingdings" w:hAnsi="Wingdings" w:hint="default"/>
      </w:rPr>
    </w:lvl>
    <w:lvl w:ilvl="6" w:tplc="E70A0038" w:tentative="1">
      <w:start w:val="1"/>
      <w:numFmt w:val="bullet"/>
      <w:lvlText w:val=""/>
      <w:lvlJc w:val="left"/>
      <w:pPr>
        <w:tabs>
          <w:tab w:val="num" w:pos="5040"/>
        </w:tabs>
        <w:ind w:left="5040" w:hanging="360"/>
      </w:pPr>
      <w:rPr>
        <w:rFonts w:ascii="Wingdings" w:hAnsi="Wingdings" w:hint="default"/>
      </w:rPr>
    </w:lvl>
    <w:lvl w:ilvl="7" w:tplc="D8FCC560" w:tentative="1">
      <w:start w:val="1"/>
      <w:numFmt w:val="bullet"/>
      <w:lvlText w:val=""/>
      <w:lvlJc w:val="left"/>
      <w:pPr>
        <w:tabs>
          <w:tab w:val="num" w:pos="5760"/>
        </w:tabs>
        <w:ind w:left="5760" w:hanging="360"/>
      </w:pPr>
      <w:rPr>
        <w:rFonts w:ascii="Wingdings" w:hAnsi="Wingdings" w:hint="default"/>
      </w:rPr>
    </w:lvl>
    <w:lvl w:ilvl="8" w:tplc="A78A00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604618"/>
    <w:multiLevelType w:val="hybridMultilevel"/>
    <w:tmpl w:val="8A02ED02"/>
    <w:lvl w:ilvl="0" w:tplc="F2FEC486">
      <w:start w:val="1"/>
      <w:numFmt w:val="bullet"/>
      <w:lvlText w:val=""/>
      <w:lvlJc w:val="left"/>
      <w:pPr>
        <w:tabs>
          <w:tab w:val="num" w:pos="720"/>
        </w:tabs>
        <w:ind w:left="720" w:hanging="360"/>
      </w:pPr>
      <w:rPr>
        <w:rFonts w:ascii="Wingdings" w:hAnsi="Wingdings" w:hint="default"/>
      </w:rPr>
    </w:lvl>
    <w:lvl w:ilvl="1" w:tplc="03260586" w:tentative="1">
      <w:start w:val="1"/>
      <w:numFmt w:val="bullet"/>
      <w:lvlText w:val=""/>
      <w:lvlJc w:val="left"/>
      <w:pPr>
        <w:tabs>
          <w:tab w:val="num" w:pos="1440"/>
        </w:tabs>
        <w:ind w:left="1440" w:hanging="360"/>
      </w:pPr>
      <w:rPr>
        <w:rFonts w:ascii="Wingdings" w:hAnsi="Wingdings" w:hint="default"/>
      </w:rPr>
    </w:lvl>
    <w:lvl w:ilvl="2" w:tplc="62C466C4" w:tentative="1">
      <w:start w:val="1"/>
      <w:numFmt w:val="bullet"/>
      <w:lvlText w:val=""/>
      <w:lvlJc w:val="left"/>
      <w:pPr>
        <w:tabs>
          <w:tab w:val="num" w:pos="2160"/>
        </w:tabs>
        <w:ind w:left="2160" w:hanging="360"/>
      </w:pPr>
      <w:rPr>
        <w:rFonts w:ascii="Wingdings" w:hAnsi="Wingdings" w:hint="default"/>
      </w:rPr>
    </w:lvl>
    <w:lvl w:ilvl="3" w:tplc="DE1EAB4A" w:tentative="1">
      <w:start w:val="1"/>
      <w:numFmt w:val="bullet"/>
      <w:lvlText w:val=""/>
      <w:lvlJc w:val="left"/>
      <w:pPr>
        <w:tabs>
          <w:tab w:val="num" w:pos="2880"/>
        </w:tabs>
        <w:ind w:left="2880" w:hanging="360"/>
      </w:pPr>
      <w:rPr>
        <w:rFonts w:ascii="Wingdings" w:hAnsi="Wingdings" w:hint="default"/>
      </w:rPr>
    </w:lvl>
    <w:lvl w:ilvl="4" w:tplc="DB549E18" w:tentative="1">
      <w:start w:val="1"/>
      <w:numFmt w:val="bullet"/>
      <w:lvlText w:val=""/>
      <w:lvlJc w:val="left"/>
      <w:pPr>
        <w:tabs>
          <w:tab w:val="num" w:pos="3600"/>
        </w:tabs>
        <w:ind w:left="3600" w:hanging="360"/>
      </w:pPr>
      <w:rPr>
        <w:rFonts w:ascii="Wingdings" w:hAnsi="Wingdings" w:hint="default"/>
      </w:rPr>
    </w:lvl>
    <w:lvl w:ilvl="5" w:tplc="802A3EA2" w:tentative="1">
      <w:start w:val="1"/>
      <w:numFmt w:val="bullet"/>
      <w:lvlText w:val=""/>
      <w:lvlJc w:val="left"/>
      <w:pPr>
        <w:tabs>
          <w:tab w:val="num" w:pos="4320"/>
        </w:tabs>
        <w:ind w:left="4320" w:hanging="360"/>
      </w:pPr>
      <w:rPr>
        <w:rFonts w:ascii="Wingdings" w:hAnsi="Wingdings" w:hint="default"/>
      </w:rPr>
    </w:lvl>
    <w:lvl w:ilvl="6" w:tplc="61BE1C04" w:tentative="1">
      <w:start w:val="1"/>
      <w:numFmt w:val="bullet"/>
      <w:lvlText w:val=""/>
      <w:lvlJc w:val="left"/>
      <w:pPr>
        <w:tabs>
          <w:tab w:val="num" w:pos="5040"/>
        </w:tabs>
        <w:ind w:left="5040" w:hanging="360"/>
      </w:pPr>
      <w:rPr>
        <w:rFonts w:ascii="Wingdings" w:hAnsi="Wingdings" w:hint="default"/>
      </w:rPr>
    </w:lvl>
    <w:lvl w:ilvl="7" w:tplc="115EAACA" w:tentative="1">
      <w:start w:val="1"/>
      <w:numFmt w:val="bullet"/>
      <w:lvlText w:val=""/>
      <w:lvlJc w:val="left"/>
      <w:pPr>
        <w:tabs>
          <w:tab w:val="num" w:pos="5760"/>
        </w:tabs>
        <w:ind w:left="5760" w:hanging="360"/>
      </w:pPr>
      <w:rPr>
        <w:rFonts w:ascii="Wingdings" w:hAnsi="Wingdings" w:hint="default"/>
      </w:rPr>
    </w:lvl>
    <w:lvl w:ilvl="8" w:tplc="B20CFF4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3E4246"/>
    <w:multiLevelType w:val="hybridMultilevel"/>
    <w:tmpl w:val="6A5CDB34"/>
    <w:lvl w:ilvl="0" w:tplc="E2C4097C">
      <w:start w:val="1"/>
      <w:numFmt w:val="bullet"/>
      <w:lvlText w:val=""/>
      <w:lvlJc w:val="left"/>
      <w:pPr>
        <w:tabs>
          <w:tab w:val="num" w:pos="720"/>
        </w:tabs>
        <w:ind w:left="720" w:hanging="360"/>
      </w:pPr>
      <w:rPr>
        <w:rFonts w:ascii="Wingdings" w:hAnsi="Wingdings" w:hint="default"/>
      </w:rPr>
    </w:lvl>
    <w:lvl w:ilvl="1" w:tplc="5646213A" w:tentative="1">
      <w:start w:val="1"/>
      <w:numFmt w:val="bullet"/>
      <w:lvlText w:val=""/>
      <w:lvlJc w:val="left"/>
      <w:pPr>
        <w:tabs>
          <w:tab w:val="num" w:pos="1440"/>
        </w:tabs>
        <w:ind w:left="1440" w:hanging="360"/>
      </w:pPr>
      <w:rPr>
        <w:rFonts w:ascii="Wingdings" w:hAnsi="Wingdings" w:hint="default"/>
      </w:rPr>
    </w:lvl>
    <w:lvl w:ilvl="2" w:tplc="F7CC10BE" w:tentative="1">
      <w:start w:val="1"/>
      <w:numFmt w:val="bullet"/>
      <w:lvlText w:val=""/>
      <w:lvlJc w:val="left"/>
      <w:pPr>
        <w:tabs>
          <w:tab w:val="num" w:pos="2160"/>
        </w:tabs>
        <w:ind w:left="2160" w:hanging="360"/>
      </w:pPr>
      <w:rPr>
        <w:rFonts w:ascii="Wingdings" w:hAnsi="Wingdings" w:hint="default"/>
      </w:rPr>
    </w:lvl>
    <w:lvl w:ilvl="3" w:tplc="B7082524" w:tentative="1">
      <w:start w:val="1"/>
      <w:numFmt w:val="bullet"/>
      <w:lvlText w:val=""/>
      <w:lvlJc w:val="left"/>
      <w:pPr>
        <w:tabs>
          <w:tab w:val="num" w:pos="2880"/>
        </w:tabs>
        <w:ind w:left="2880" w:hanging="360"/>
      </w:pPr>
      <w:rPr>
        <w:rFonts w:ascii="Wingdings" w:hAnsi="Wingdings" w:hint="default"/>
      </w:rPr>
    </w:lvl>
    <w:lvl w:ilvl="4" w:tplc="3FF89F3C" w:tentative="1">
      <w:start w:val="1"/>
      <w:numFmt w:val="bullet"/>
      <w:lvlText w:val=""/>
      <w:lvlJc w:val="left"/>
      <w:pPr>
        <w:tabs>
          <w:tab w:val="num" w:pos="3600"/>
        </w:tabs>
        <w:ind w:left="3600" w:hanging="360"/>
      </w:pPr>
      <w:rPr>
        <w:rFonts w:ascii="Wingdings" w:hAnsi="Wingdings" w:hint="default"/>
      </w:rPr>
    </w:lvl>
    <w:lvl w:ilvl="5" w:tplc="63C88C5E" w:tentative="1">
      <w:start w:val="1"/>
      <w:numFmt w:val="bullet"/>
      <w:lvlText w:val=""/>
      <w:lvlJc w:val="left"/>
      <w:pPr>
        <w:tabs>
          <w:tab w:val="num" w:pos="4320"/>
        </w:tabs>
        <w:ind w:left="4320" w:hanging="360"/>
      </w:pPr>
      <w:rPr>
        <w:rFonts w:ascii="Wingdings" w:hAnsi="Wingdings" w:hint="default"/>
      </w:rPr>
    </w:lvl>
    <w:lvl w:ilvl="6" w:tplc="906AAF58" w:tentative="1">
      <w:start w:val="1"/>
      <w:numFmt w:val="bullet"/>
      <w:lvlText w:val=""/>
      <w:lvlJc w:val="left"/>
      <w:pPr>
        <w:tabs>
          <w:tab w:val="num" w:pos="5040"/>
        </w:tabs>
        <w:ind w:left="5040" w:hanging="360"/>
      </w:pPr>
      <w:rPr>
        <w:rFonts w:ascii="Wingdings" w:hAnsi="Wingdings" w:hint="default"/>
      </w:rPr>
    </w:lvl>
    <w:lvl w:ilvl="7" w:tplc="5ECC2AA6" w:tentative="1">
      <w:start w:val="1"/>
      <w:numFmt w:val="bullet"/>
      <w:lvlText w:val=""/>
      <w:lvlJc w:val="left"/>
      <w:pPr>
        <w:tabs>
          <w:tab w:val="num" w:pos="5760"/>
        </w:tabs>
        <w:ind w:left="5760" w:hanging="360"/>
      </w:pPr>
      <w:rPr>
        <w:rFonts w:ascii="Wingdings" w:hAnsi="Wingdings" w:hint="default"/>
      </w:rPr>
    </w:lvl>
    <w:lvl w:ilvl="8" w:tplc="972C0AF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E3602B"/>
    <w:multiLevelType w:val="hybridMultilevel"/>
    <w:tmpl w:val="48EC10E8"/>
    <w:lvl w:ilvl="0" w:tplc="19B49824">
      <w:start w:val="1"/>
      <w:numFmt w:val="bullet"/>
      <w:lvlText w:val=""/>
      <w:lvlJc w:val="left"/>
      <w:pPr>
        <w:tabs>
          <w:tab w:val="num" w:pos="720"/>
        </w:tabs>
        <w:ind w:left="720" w:hanging="360"/>
      </w:pPr>
      <w:rPr>
        <w:rFonts w:ascii="Wingdings" w:hAnsi="Wingdings" w:hint="default"/>
      </w:rPr>
    </w:lvl>
    <w:lvl w:ilvl="1" w:tplc="42763F10" w:tentative="1">
      <w:start w:val="1"/>
      <w:numFmt w:val="bullet"/>
      <w:lvlText w:val=""/>
      <w:lvlJc w:val="left"/>
      <w:pPr>
        <w:tabs>
          <w:tab w:val="num" w:pos="1440"/>
        </w:tabs>
        <w:ind w:left="1440" w:hanging="360"/>
      </w:pPr>
      <w:rPr>
        <w:rFonts w:ascii="Wingdings" w:hAnsi="Wingdings" w:hint="default"/>
      </w:rPr>
    </w:lvl>
    <w:lvl w:ilvl="2" w:tplc="C1F20922" w:tentative="1">
      <w:start w:val="1"/>
      <w:numFmt w:val="bullet"/>
      <w:lvlText w:val=""/>
      <w:lvlJc w:val="left"/>
      <w:pPr>
        <w:tabs>
          <w:tab w:val="num" w:pos="2160"/>
        </w:tabs>
        <w:ind w:left="2160" w:hanging="360"/>
      </w:pPr>
      <w:rPr>
        <w:rFonts w:ascii="Wingdings" w:hAnsi="Wingdings" w:hint="default"/>
      </w:rPr>
    </w:lvl>
    <w:lvl w:ilvl="3" w:tplc="A7144E48" w:tentative="1">
      <w:start w:val="1"/>
      <w:numFmt w:val="bullet"/>
      <w:lvlText w:val=""/>
      <w:lvlJc w:val="left"/>
      <w:pPr>
        <w:tabs>
          <w:tab w:val="num" w:pos="2880"/>
        </w:tabs>
        <w:ind w:left="2880" w:hanging="360"/>
      </w:pPr>
      <w:rPr>
        <w:rFonts w:ascii="Wingdings" w:hAnsi="Wingdings" w:hint="default"/>
      </w:rPr>
    </w:lvl>
    <w:lvl w:ilvl="4" w:tplc="78028A1A" w:tentative="1">
      <w:start w:val="1"/>
      <w:numFmt w:val="bullet"/>
      <w:lvlText w:val=""/>
      <w:lvlJc w:val="left"/>
      <w:pPr>
        <w:tabs>
          <w:tab w:val="num" w:pos="3600"/>
        </w:tabs>
        <w:ind w:left="3600" w:hanging="360"/>
      </w:pPr>
      <w:rPr>
        <w:rFonts w:ascii="Wingdings" w:hAnsi="Wingdings" w:hint="default"/>
      </w:rPr>
    </w:lvl>
    <w:lvl w:ilvl="5" w:tplc="68806006" w:tentative="1">
      <w:start w:val="1"/>
      <w:numFmt w:val="bullet"/>
      <w:lvlText w:val=""/>
      <w:lvlJc w:val="left"/>
      <w:pPr>
        <w:tabs>
          <w:tab w:val="num" w:pos="4320"/>
        </w:tabs>
        <w:ind w:left="4320" w:hanging="360"/>
      </w:pPr>
      <w:rPr>
        <w:rFonts w:ascii="Wingdings" w:hAnsi="Wingdings" w:hint="default"/>
      </w:rPr>
    </w:lvl>
    <w:lvl w:ilvl="6" w:tplc="1D9078D8" w:tentative="1">
      <w:start w:val="1"/>
      <w:numFmt w:val="bullet"/>
      <w:lvlText w:val=""/>
      <w:lvlJc w:val="left"/>
      <w:pPr>
        <w:tabs>
          <w:tab w:val="num" w:pos="5040"/>
        </w:tabs>
        <w:ind w:left="5040" w:hanging="360"/>
      </w:pPr>
      <w:rPr>
        <w:rFonts w:ascii="Wingdings" w:hAnsi="Wingdings" w:hint="default"/>
      </w:rPr>
    </w:lvl>
    <w:lvl w:ilvl="7" w:tplc="8ED293B8" w:tentative="1">
      <w:start w:val="1"/>
      <w:numFmt w:val="bullet"/>
      <w:lvlText w:val=""/>
      <w:lvlJc w:val="left"/>
      <w:pPr>
        <w:tabs>
          <w:tab w:val="num" w:pos="5760"/>
        </w:tabs>
        <w:ind w:left="5760" w:hanging="360"/>
      </w:pPr>
      <w:rPr>
        <w:rFonts w:ascii="Wingdings" w:hAnsi="Wingdings" w:hint="default"/>
      </w:rPr>
    </w:lvl>
    <w:lvl w:ilvl="8" w:tplc="6680D2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A17323"/>
    <w:multiLevelType w:val="hybridMultilevel"/>
    <w:tmpl w:val="C8645DCE"/>
    <w:lvl w:ilvl="0" w:tplc="364207C4">
      <w:start w:val="1"/>
      <w:numFmt w:val="bullet"/>
      <w:lvlText w:val=""/>
      <w:lvlJc w:val="left"/>
      <w:pPr>
        <w:tabs>
          <w:tab w:val="num" w:pos="720"/>
        </w:tabs>
        <w:ind w:left="720" w:hanging="360"/>
      </w:pPr>
      <w:rPr>
        <w:rFonts w:ascii="Wingdings" w:hAnsi="Wingdings" w:hint="default"/>
      </w:rPr>
    </w:lvl>
    <w:lvl w:ilvl="1" w:tplc="5F1295BA" w:tentative="1">
      <w:start w:val="1"/>
      <w:numFmt w:val="bullet"/>
      <w:lvlText w:val=""/>
      <w:lvlJc w:val="left"/>
      <w:pPr>
        <w:tabs>
          <w:tab w:val="num" w:pos="1440"/>
        </w:tabs>
        <w:ind w:left="1440" w:hanging="360"/>
      </w:pPr>
      <w:rPr>
        <w:rFonts w:ascii="Wingdings" w:hAnsi="Wingdings" w:hint="default"/>
      </w:rPr>
    </w:lvl>
    <w:lvl w:ilvl="2" w:tplc="8E7CAA12" w:tentative="1">
      <w:start w:val="1"/>
      <w:numFmt w:val="bullet"/>
      <w:lvlText w:val=""/>
      <w:lvlJc w:val="left"/>
      <w:pPr>
        <w:tabs>
          <w:tab w:val="num" w:pos="2160"/>
        </w:tabs>
        <w:ind w:left="2160" w:hanging="360"/>
      </w:pPr>
      <w:rPr>
        <w:rFonts w:ascii="Wingdings" w:hAnsi="Wingdings" w:hint="default"/>
      </w:rPr>
    </w:lvl>
    <w:lvl w:ilvl="3" w:tplc="29FE42FA" w:tentative="1">
      <w:start w:val="1"/>
      <w:numFmt w:val="bullet"/>
      <w:lvlText w:val=""/>
      <w:lvlJc w:val="left"/>
      <w:pPr>
        <w:tabs>
          <w:tab w:val="num" w:pos="2880"/>
        </w:tabs>
        <w:ind w:left="2880" w:hanging="360"/>
      </w:pPr>
      <w:rPr>
        <w:rFonts w:ascii="Wingdings" w:hAnsi="Wingdings" w:hint="default"/>
      </w:rPr>
    </w:lvl>
    <w:lvl w:ilvl="4" w:tplc="075E2100" w:tentative="1">
      <w:start w:val="1"/>
      <w:numFmt w:val="bullet"/>
      <w:lvlText w:val=""/>
      <w:lvlJc w:val="left"/>
      <w:pPr>
        <w:tabs>
          <w:tab w:val="num" w:pos="3600"/>
        </w:tabs>
        <w:ind w:left="3600" w:hanging="360"/>
      </w:pPr>
      <w:rPr>
        <w:rFonts w:ascii="Wingdings" w:hAnsi="Wingdings" w:hint="default"/>
      </w:rPr>
    </w:lvl>
    <w:lvl w:ilvl="5" w:tplc="796A64B4" w:tentative="1">
      <w:start w:val="1"/>
      <w:numFmt w:val="bullet"/>
      <w:lvlText w:val=""/>
      <w:lvlJc w:val="left"/>
      <w:pPr>
        <w:tabs>
          <w:tab w:val="num" w:pos="4320"/>
        </w:tabs>
        <w:ind w:left="4320" w:hanging="360"/>
      </w:pPr>
      <w:rPr>
        <w:rFonts w:ascii="Wingdings" w:hAnsi="Wingdings" w:hint="default"/>
      </w:rPr>
    </w:lvl>
    <w:lvl w:ilvl="6" w:tplc="C27462D8" w:tentative="1">
      <w:start w:val="1"/>
      <w:numFmt w:val="bullet"/>
      <w:lvlText w:val=""/>
      <w:lvlJc w:val="left"/>
      <w:pPr>
        <w:tabs>
          <w:tab w:val="num" w:pos="5040"/>
        </w:tabs>
        <w:ind w:left="5040" w:hanging="360"/>
      </w:pPr>
      <w:rPr>
        <w:rFonts w:ascii="Wingdings" w:hAnsi="Wingdings" w:hint="default"/>
      </w:rPr>
    </w:lvl>
    <w:lvl w:ilvl="7" w:tplc="71F420B6" w:tentative="1">
      <w:start w:val="1"/>
      <w:numFmt w:val="bullet"/>
      <w:lvlText w:val=""/>
      <w:lvlJc w:val="left"/>
      <w:pPr>
        <w:tabs>
          <w:tab w:val="num" w:pos="5760"/>
        </w:tabs>
        <w:ind w:left="5760" w:hanging="360"/>
      </w:pPr>
      <w:rPr>
        <w:rFonts w:ascii="Wingdings" w:hAnsi="Wingdings" w:hint="default"/>
      </w:rPr>
    </w:lvl>
    <w:lvl w:ilvl="8" w:tplc="5958E00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22EC6"/>
    <w:multiLevelType w:val="hybridMultilevel"/>
    <w:tmpl w:val="40C2D048"/>
    <w:lvl w:ilvl="0" w:tplc="E8E090B0">
      <w:start w:val="1"/>
      <w:numFmt w:val="bullet"/>
      <w:lvlText w:val=""/>
      <w:lvlJc w:val="left"/>
      <w:pPr>
        <w:tabs>
          <w:tab w:val="num" w:pos="720"/>
        </w:tabs>
        <w:ind w:left="720" w:hanging="360"/>
      </w:pPr>
      <w:rPr>
        <w:rFonts w:ascii="Wingdings" w:hAnsi="Wingdings" w:hint="default"/>
      </w:rPr>
    </w:lvl>
    <w:lvl w:ilvl="1" w:tplc="155238E6" w:tentative="1">
      <w:start w:val="1"/>
      <w:numFmt w:val="bullet"/>
      <w:lvlText w:val=""/>
      <w:lvlJc w:val="left"/>
      <w:pPr>
        <w:tabs>
          <w:tab w:val="num" w:pos="1440"/>
        </w:tabs>
        <w:ind w:left="1440" w:hanging="360"/>
      </w:pPr>
      <w:rPr>
        <w:rFonts w:ascii="Wingdings" w:hAnsi="Wingdings" w:hint="default"/>
      </w:rPr>
    </w:lvl>
    <w:lvl w:ilvl="2" w:tplc="46CC4C5E" w:tentative="1">
      <w:start w:val="1"/>
      <w:numFmt w:val="bullet"/>
      <w:lvlText w:val=""/>
      <w:lvlJc w:val="left"/>
      <w:pPr>
        <w:tabs>
          <w:tab w:val="num" w:pos="2160"/>
        </w:tabs>
        <w:ind w:left="2160" w:hanging="360"/>
      </w:pPr>
      <w:rPr>
        <w:rFonts w:ascii="Wingdings" w:hAnsi="Wingdings" w:hint="default"/>
      </w:rPr>
    </w:lvl>
    <w:lvl w:ilvl="3" w:tplc="3626C440" w:tentative="1">
      <w:start w:val="1"/>
      <w:numFmt w:val="bullet"/>
      <w:lvlText w:val=""/>
      <w:lvlJc w:val="left"/>
      <w:pPr>
        <w:tabs>
          <w:tab w:val="num" w:pos="2880"/>
        </w:tabs>
        <w:ind w:left="2880" w:hanging="360"/>
      </w:pPr>
      <w:rPr>
        <w:rFonts w:ascii="Wingdings" w:hAnsi="Wingdings" w:hint="default"/>
      </w:rPr>
    </w:lvl>
    <w:lvl w:ilvl="4" w:tplc="65EEBA6C" w:tentative="1">
      <w:start w:val="1"/>
      <w:numFmt w:val="bullet"/>
      <w:lvlText w:val=""/>
      <w:lvlJc w:val="left"/>
      <w:pPr>
        <w:tabs>
          <w:tab w:val="num" w:pos="3600"/>
        </w:tabs>
        <w:ind w:left="3600" w:hanging="360"/>
      </w:pPr>
      <w:rPr>
        <w:rFonts w:ascii="Wingdings" w:hAnsi="Wingdings" w:hint="default"/>
      </w:rPr>
    </w:lvl>
    <w:lvl w:ilvl="5" w:tplc="4284123A" w:tentative="1">
      <w:start w:val="1"/>
      <w:numFmt w:val="bullet"/>
      <w:lvlText w:val=""/>
      <w:lvlJc w:val="left"/>
      <w:pPr>
        <w:tabs>
          <w:tab w:val="num" w:pos="4320"/>
        </w:tabs>
        <w:ind w:left="4320" w:hanging="360"/>
      </w:pPr>
      <w:rPr>
        <w:rFonts w:ascii="Wingdings" w:hAnsi="Wingdings" w:hint="default"/>
      </w:rPr>
    </w:lvl>
    <w:lvl w:ilvl="6" w:tplc="85F80C28" w:tentative="1">
      <w:start w:val="1"/>
      <w:numFmt w:val="bullet"/>
      <w:lvlText w:val=""/>
      <w:lvlJc w:val="left"/>
      <w:pPr>
        <w:tabs>
          <w:tab w:val="num" w:pos="5040"/>
        </w:tabs>
        <w:ind w:left="5040" w:hanging="360"/>
      </w:pPr>
      <w:rPr>
        <w:rFonts w:ascii="Wingdings" w:hAnsi="Wingdings" w:hint="default"/>
      </w:rPr>
    </w:lvl>
    <w:lvl w:ilvl="7" w:tplc="A148E4CE" w:tentative="1">
      <w:start w:val="1"/>
      <w:numFmt w:val="bullet"/>
      <w:lvlText w:val=""/>
      <w:lvlJc w:val="left"/>
      <w:pPr>
        <w:tabs>
          <w:tab w:val="num" w:pos="5760"/>
        </w:tabs>
        <w:ind w:left="5760" w:hanging="360"/>
      </w:pPr>
      <w:rPr>
        <w:rFonts w:ascii="Wingdings" w:hAnsi="Wingdings" w:hint="default"/>
      </w:rPr>
    </w:lvl>
    <w:lvl w:ilvl="8" w:tplc="44085DF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F838C4"/>
    <w:multiLevelType w:val="hybridMultilevel"/>
    <w:tmpl w:val="FD0A2052"/>
    <w:lvl w:ilvl="0" w:tplc="3A44AD64">
      <w:start w:val="1"/>
      <w:numFmt w:val="bullet"/>
      <w:lvlText w:val=""/>
      <w:lvlJc w:val="left"/>
      <w:pPr>
        <w:tabs>
          <w:tab w:val="num" w:pos="720"/>
        </w:tabs>
        <w:ind w:left="720" w:hanging="360"/>
      </w:pPr>
      <w:rPr>
        <w:rFonts w:ascii="Wingdings" w:hAnsi="Wingdings" w:hint="default"/>
      </w:rPr>
    </w:lvl>
    <w:lvl w:ilvl="1" w:tplc="42A4EF82" w:tentative="1">
      <w:start w:val="1"/>
      <w:numFmt w:val="bullet"/>
      <w:lvlText w:val=""/>
      <w:lvlJc w:val="left"/>
      <w:pPr>
        <w:tabs>
          <w:tab w:val="num" w:pos="1440"/>
        </w:tabs>
        <w:ind w:left="1440" w:hanging="360"/>
      </w:pPr>
      <w:rPr>
        <w:rFonts w:ascii="Wingdings" w:hAnsi="Wingdings" w:hint="default"/>
      </w:rPr>
    </w:lvl>
    <w:lvl w:ilvl="2" w:tplc="D26AE0FE" w:tentative="1">
      <w:start w:val="1"/>
      <w:numFmt w:val="bullet"/>
      <w:lvlText w:val=""/>
      <w:lvlJc w:val="left"/>
      <w:pPr>
        <w:tabs>
          <w:tab w:val="num" w:pos="2160"/>
        </w:tabs>
        <w:ind w:left="2160" w:hanging="360"/>
      </w:pPr>
      <w:rPr>
        <w:rFonts w:ascii="Wingdings" w:hAnsi="Wingdings" w:hint="default"/>
      </w:rPr>
    </w:lvl>
    <w:lvl w:ilvl="3" w:tplc="02328ABA" w:tentative="1">
      <w:start w:val="1"/>
      <w:numFmt w:val="bullet"/>
      <w:lvlText w:val=""/>
      <w:lvlJc w:val="left"/>
      <w:pPr>
        <w:tabs>
          <w:tab w:val="num" w:pos="2880"/>
        </w:tabs>
        <w:ind w:left="2880" w:hanging="360"/>
      </w:pPr>
      <w:rPr>
        <w:rFonts w:ascii="Wingdings" w:hAnsi="Wingdings" w:hint="default"/>
      </w:rPr>
    </w:lvl>
    <w:lvl w:ilvl="4" w:tplc="959E3A16" w:tentative="1">
      <w:start w:val="1"/>
      <w:numFmt w:val="bullet"/>
      <w:lvlText w:val=""/>
      <w:lvlJc w:val="left"/>
      <w:pPr>
        <w:tabs>
          <w:tab w:val="num" w:pos="3600"/>
        </w:tabs>
        <w:ind w:left="3600" w:hanging="360"/>
      </w:pPr>
      <w:rPr>
        <w:rFonts w:ascii="Wingdings" w:hAnsi="Wingdings" w:hint="default"/>
      </w:rPr>
    </w:lvl>
    <w:lvl w:ilvl="5" w:tplc="DF8A2F40" w:tentative="1">
      <w:start w:val="1"/>
      <w:numFmt w:val="bullet"/>
      <w:lvlText w:val=""/>
      <w:lvlJc w:val="left"/>
      <w:pPr>
        <w:tabs>
          <w:tab w:val="num" w:pos="4320"/>
        </w:tabs>
        <w:ind w:left="4320" w:hanging="360"/>
      </w:pPr>
      <w:rPr>
        <w:rFonts w:ascii="Wingdings" w:hAnsi="Wingdings" w:hint="default"/>
      </w:rPr>
    </w:lvl>
    <w:lvl w:ilvl="6" w:tplc="1E306A12" w:tentative="1">
      <w:start w:val="1"/>
      <w:numFmt w:val="bullet"/>
      <w:lvlText w:val=""/>
      <w:lvlJc w:val="left"/>
      <w:pPr>
        <w:tabs>
          <w:tab w:val="num" w:pos="5040"/>
        </w:tabs>
        <w:ind w:left="5040" w:hanging="360"/>
      </w:pPr>
      <w:rPr>
        <w:rFonts w:ascii="Wingdings" w:hAnsi="Wingdings" w:hint="default"/>
      </w:rPr>
    </w:lvl>
    <w:lvl w:ilvl="7" w:tplc="C814412C" w:tentative="1">
      <w:start w:val="1"/>
      <w:numFmt w:val="bullet"/>
      <w:lvlText w:val=""/>
      <w:lvlJc w:val="left"/>
      <w:pPr>
        <w:tabs>
          <w:tab w:val="num" w:pos="5760"/>
        </w:tabs>
        <w:ind w:left="5760" w:hanging="360"/>
      </w:pPr>
      <w:rPr>
        <w:rFonts w:ascii="Wingdings" w:hAnsi="Wingdings" w:hint="default"/>
      </w:rPr>
    </w:lvl>
    <w:lvl w:ilvl="8" w:tplc="A1D6F7E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A4028B"/>
    <w:multiLevelType w:val="hybridMultilevel"/>
    <w:tmpl w:val="611CF92C"/>
    <w:lvl w:ilvl="0" w:tplc="D5FA8F26">
      <w:start w:val="1"/>
      <w:numFmt w:val="bullet"/>
      <w:lvlText w:val=""/>
      <w:lvlJc w:val="left"/>
      <w:pPr>
        <w:tabs>
          <w:tab w:val="num" w:pos="720"/>
        </w:tabs>
        <w:ind w:left="720" w:hanging="360"/>
      </w:pPr>
      <w:rPr>
        <w:rFonts w:ascii="Wingdings" w:hAnsi="Wingdings" w:hint="default"/>
      </w:rPr>
    </w:lvl>
    <w:lvl w:ilvl="1" w:tplc="5136F544" w:tentative="1">
      <w:start w:val="1"/>
      <w:numFmt w:val="bullet"/>
      <w:lvlText w:val=""/>
      <w:lvlJc w:val="left"/>
      <w:pPr>
        <w:tabs>
          <w:tab w:val="num" w:pos="1440"/>
        </w:tabs>
        <w:ind w:left="1440" w:hanging="360"/>
      </w:pPr>
      <w:rPr>
        <w:rFonts w:ascii="Wingdings" w:hAnsi="Wingdings" w:hint="default"/>
      </w:rPr>
    </w:lvl>
    <w:lvl w:ilvl="2" w:tplc="DE9C8622" w:tentative="1">
      <w:start w:val="1"/>
      <w:numFmt w:val="bullet"/>
      <w:lvlText w:val=""/>
      <w:lvlJc w:val="left"/>
      <w:pPr>
        <w:tabs>
          <w:tab w:val="num" w:pos="2160"/>
        </w:tabs>
        <w:ind w:left="2160" w:hanging="360"/>
      </w:pPr>
      <w:rPr>
        <w:rFonts w:ascii="Wingdings" w:hAnsi="Wingdings" w:hint="default"/>
      </w:rPr>
    </w:lvl>
    <w:lvl w:ilvl="3" w:tplc="6FAEF672" w:tentative="1">
      <w:start w:val="1"/>
      <w:numFmt w:val="bullet"/>
      <w:lvlText w:val=""/>
      <w:lvlJc w:val="left"/>
      <w:pPr>
        <w:tabs>
          <w:tab w:val="num" w:pos="2880"/>
        </w:tabs>
        <w:ind w:left="2880" w:hanging="360"/>
      </w:pPr>
      <w:rPr>
        <w:rFonts w:ascii="Wingdings" w:hAnsi="Wingdings" w:hint="default"/>
      </w:rPr>
    </w:lvl>
    <w:lvl w:ilvl="4" w:tplc="26969AB2" w:tentative="1">
      <w:start w:val="1"/>
      <w:numFmt w:val="bullet"/>
      <w:lvlText w:val=""/>
      <w:lvlJc w:val="left"/>
      <w:pPr>
        <w:tabs>
          <w:tab w:val="num" w:pos="3600"/>
        </w:tabs>
        <w:ind w:left="3600" w:hanging="360"/>
      </w:pPr>
      <w:rPr>
        <w:rFonts w:ascii="Wingdings" w:hAnsi="Wingdings" w:hint="default"/>
      </w:rPr>
    </w:lvl>
    <w:lvl w:ilvl="5" w:tplc="232A5A6C" w:tentative="1">
      <w:start w:val="1"/>
      <w:numFmt w:val="bullet"/>
      <w:lvlText w:val=""/>
      <w:lvlJc w:val="left"/>
      <w:pPr>
        <w:tabs>
          <w:tab w:val="num" w:pos="4320"/>
        </w:tabs>
        <w:ind w:left="4320" w:hanging="360"/>
      </w:pPr>
      <w:rPr>
        <w:rFonts w:ascii="Wingdings" w:hAnsi="Wingdings" w:hint="default"/>
      </w:rPr>
    </w:lvl>
    <w:lvl w:ilvl="6" w:tplc="6C602A26" w:tentative="1">
      <w:start w:val="1"/>
      <w:numFmt w:val="bullet"/>
      <w:lvlText w:val=""/>
      <w:lvlJc w:val="left"/>
      <w:pPr>
        <w:tabs>
          <w:tab w:val="num" w:pos="5040"/>
        </w:tabs>
        <w:ind w:left="5040" w:hanging="360"/>
      </w:pPr>
      <w:rPr>
        <w:rFonts w:ascii="Wingdings" w:hAnsi="Wingdings" w:hint="default"/>
      </w:rPr>
    </w:lvl>
    <w:lvl w:ilvl="7" w:tplc="58EA9F56" w:tentative="1">
      <w:start w:val="1"/>
      <w:numFmt w:val="bullet"/>
      <w:lvlText w:val=""/>
      <w:lvlJc w:val="left"/>
      <w:pPr>
        <w:tabs>
          <w:tab w:val="num" w:pos="5760"/>
        </w:tabs>
        <w:ind w:left="5760" w:hanging="360"/>
      </w:pPr>
      <w:rPr>
        <w:rFonts w:ascii="Wingdings" w:hAnsi="Wingdings" w:hint="default"/>
      </w:rPr>
    </w:lvl>
    <w:lvl w:ilvl="8" w:tplc="3CF4C12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E43066"/>
    <w:multiLevelType w:val="hybridMultilevel"/>
    <w:tmpl w:val="CAC8E40A"/>
    <w:lvl w:ilvl="0" w:tplc="BCC6AA9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0012D5"/>
    <w:multiLevelType w:val="hybridMultilevel"/>
    <w:tmpl w:val="06820220"/>
    <w:lvl w:ilvl="0" w:tplc="C86ECA5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2"/>
  </w:num>
  <w:num w:numId="4">
    <w:abstractNumId w:val="16"/>
  </w:num>
  <w:num w:numId="5">
    <w:abstractNumId w:val="3"/>
  </w:num>
  <w:num w:numId="6">
    <w:abstractNumId w:val="9"/>
  </w:num>
  <w:num w:numId="7">
    <w:abstractNumId w:val="1"/>
  </w:num>
  <w:num w:numId="8">
    <w:abstractNumId w:val="0"/>
  </w:num>
  <w:num w:numId="9">
    <w:abstractNumId w:val="14"/>
  </w:num>
  <w:num w:numId="10">
    <w:abstractNumId w:val="2"/>
  </w:num>
  <w:num w:numId="11">
    <w:abstractNumId w:val="8"/>
  </w:num>
  <w:num w:numId="12">
    <w:abstractNumId w:val="22"/>
  </w:num>
  <w:num w:numId="13">
    <w:abstractNumId w:val="18"/>
  </w:num>
  <w:num w:numId="14">
    <w:abstractNumId w:val="19"/>
  </w:num>
  <w:num w:numId="15">
    <w:abstractNumId w:val="4"/>
  </w:num>
  <w:num w:numId="16">
    <w:abstractNumId w:val="7"/>
  </w:num>
  <w:num w:numId="17">
    <w:abstractNumId w:val="6"/>
  </w:num>
  <w:num w:numId="18">
    <w:abstractNumId w:val="20"/>
  </w:num>
  <w:num w:numId="19">
    <w:abstractNumId w:val="13"/>
  </w:num>
  <w:num w:numId="20">
    <w:abstractNumId w:val="21"/>
  </w:num>
  <w:num w:numId="21">
    <w:abstractNumId w:val="5"/>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01"/>
    <w:rsid w:val="0005739D"/>
    <w:rsid w:val="00062CE1"/>
    <w:rsid w:val="00066220"/>
    <w:rsid w:val="001123AC"/>
    <w:rsid w:val="0014590B"/>
    <w:rsid w:val="001B2B19"/>
    <w:rsid w:val="002243C7"/>
    <w:rsid w:val="00224FAE"/>
    <w:rsid w:val="00255C37"/>
    <w:rsid w:val="002C18B3"/>
    <w:rsid w:val="002C3B0E"/>
    <w:rsid w:val="002D4ABE"/>
    <w:rsid w:val="00306F86"/>
    <w:rsid w:val="00323EEB"/>
    <w:rsid w:val="003335F2"/>
    <w:rsid w:val="00356BB7"/>
    <w:rsid w:val="003914A8"/>
    <w:rsid w:val="003B2B34"/>
    <w:rsid w:val="00432D36"/>
    <w:rsid w:val="004551B0"/>
    <w:rsid w:val="00455A01"/>
    <w:rsid w:val="004E079A"/>
    <w:rsid w:val="00563C0E"/>
    <w:rsid w:val="005D05F2"/>
    <w:rsid w:val="005F54E7"/>
    <w:rsid w:val="00605993"/>
    <w:rsid w:val="00662F61"/>
    <w:rsid w:val="00796708"/>
    <w:rsid w:val="007D0C15"/>
    <w:rsid w:val="00821406"/>
    <w:rsid w:val="00884E18"/>
    <w:rsid w:val="00895960"/>
    <w:rsid w:val="008D4F16"/>
    <w:rsid w:val="009630D2"/>
    <w:rsid w:val="009D0933"/>
    <w:rsid w:val="009D59D7"/>
    <w:rsid w:val="00A40592"/>
    <w:rsid w:val="00A514AE"/>
    <w:rsid w:val="00A6287E"/>
    <w:rsid w:val="00A74384"/>
    <w:rsid w:val="00A84DAE"/>
    <w:rsid w:val="00AA2DBE"/>
    <w:rsid w:val="00AA54D7"/>
    <w:rsid w:val="00AC0DA5"/>
    <w:rsid w:val="00AC2EE8"/>
    <w:rsid w:val="00B22E42"/>
    <w:rsid w:val="00B504F2"/>
    <w:rsid w:val="00B72134"/>
    <w:rsid w:val="00BB2527"/>
    <w:rsid w:val="00BB50E3"/>
    <w:rsid w:val="00C23C18"/>
    <w:rsid w:val="00C32D6D"/>
    <w:rsid w:val="00C817AE"/>
    <w:rsid w:val="00CA7229"/>
    <w:rsid w:val="00D16B24"/>
    <w:rsid w:val="00DB5DD2"/>
    <w:rsid w:val="00DC283F"/>
    <w:rsid w:val="00DE74B6"/>
    <w:rsid w:val="00E258BD"/>
    <w:rsid w:val="00E54333"/>
    <w:rsid w:val="00E81417"/>
    <w:rsid w:val="00E95F94"/>
    <w:rsid w:val="00EC1D9B"/>
    <w:rsid w:val="00EC2620"/>
    <w:rsid w:val="00F07046"/>
    <w:rsid w:val="00F35274"/>
    <w:rsid w:val="00F56C5D"/>
    <w:rsid w:val="00FB527C"/>
    <w:rsid w:val="00FD1746"/>
    <w:rsid w:val="00FE524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A618A-6EAB-5B47-818F-20570299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01"/>
    <w:pPr>
      <w:ind w:left="720"/>
      <w:contextualSpacing/>
    </w:pPr>
  </w:style>
  <w:style w:type="paragraph" w:styleId="FootnoteText">
    <w:name w:val="footnote text"/>
    <w:basedOn w:val="Normal"/>
    <w:link w:val="FootnoteTextChar"/>
    <w:uiPriority w:val="99"/>
    <w:semiHidden/>
    <w:unhideWhenUsed/>
    <w:rsid w:val="005F5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4E7"/>
    <w:rPr>
      <w:sz w:val="20"/>
      <w:szCs w:val="20"/>
    </w:rPr>
  </w:style>
  <w:style w:type="character" w:styleId="FootnoteReference">
    <w:name w:val="footnote reference"/>
    <w:basedOn w:val="DefaultParagraphFont"/>
    <w:uiPriority w:val="99"/>
    <w:semiHidden/>
    <w:unhideWhenUsed/>
    <w:rsid w:val="005F54E7"/>
    <w:rPr>
      <w:vertAlign w:val="superscript"/>
    </w:rPr>
  </w:style>
  <w:style w:type="paragraph" w:styleId="NormalWeb">
    <w:name w:val="Normal (Web)"/>
    <w:basedOn w:val="Normal"/>
    <w:uiPriority w:val="99"/>
    <w:semiHidden/>
    <w:unhideWhenUsed/>
    <w:rsid w:val="00BB252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eader">
    <w:name w:val="header"/>
    <w:basedOn w:val="Normal"/>
    <w:link w:val="HeaderChar"/>
    <w:uiPriority w:val="99"/>
    <w:unhideWhenUsed/>
    <w:rsid w:val="002D4A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4ABE"/>
  </w:style>
  <w:style w:type="paragraph" w:styleId="Footer">
    <w:name w:val="footer"/>
    <w:basedOn w:val="Normal"/>
    <w:link w:val="FooterChar"/>
    <w:uiPriority w:val="99"/>
    <w:unhideWhenUsed/>
    <w:rsid w:val="002D4A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5847">
      <w:bodyDiv w:val="1"/>
      <w:marLeft w:val="0"/>
      <w:marRight w:val="0"/>
      <w:marTop w:val="0"/>
      <w:marBottom w:val="0"/>
      <w:divBdr>
        <w:top w:val="none" w:sz="0" w:space="0" w:color="auto"/>
        <w:left w:val="none" w:sz="0" w:space="0" w:color="auto"/>
        <w:bottom w:val="none" w:sz="0" w:space="0" w:color="auto"/>
        <w:right w:val="none" w:sz="0" w:space="0" w:color="auto"/>
      </w:divBdr>
      <w:divsChild>
        <w:div w:id="1876625279">
          <w:marLeft w:val="806"/>
          <w:marRight w:val="0"/>
          <w:marTop w:val="106"/>
          <w:marBottom w:val="0"/>
          <w:divBdr>
            <w:top w:val="none" w:sz="0" w:space="0" w:color="auto"/>
            <w:left w:val="none" w:sz="0" w:space="0" w:color="auto"/>
            <w:bottom w:val="none" w:sz="0" w:space="0" w:color="auto"/>
            <w:right w:val="none" w:sz="0" w:space="0" w:color="auto"/>
          </w:divBdr>
        </w:div>
      </w:divsChild>
    </w:div>
    <w:div w:id="256450229">
      <w:bodyDiv w:val="1"/>
      <w:marLeft w:val="0"/>
      <w:marRight w:val="0"/>
      <w:marTop w:val="0"/>
      <w:marBottom w:val="0"/>
      <w:divBdr>
        <w:top w:val="none" w:sz="0" w:space="0" w:color="auto"/>
        <w:left w:val="none" w:sz="0" w:space="0" w:color="auto"/>
        <w:bottom w:val="none" w:sz="0" w:space="0" w:color="auto"/>
        <w:right w:val="none" w:sz="0" w:space="0" w:color="auto"/>
      </w:divBdr>
      <w:divsChild>
        <w:div w:id="812219094">
          <w:marLeft w:val="806"/>
          <w:marRight w:val="0"/>
          <w:marTop w:val="106"/>
          <w:marBottom w:val="0"/>
          <w:divBdr>
            <w:top w:val="none" w:sz="0" w:space="0" w:color="auto"/>
            <w:left w:val="none" w:sz="0" w:space="0" w:color="auto"/>
            <w:bottom w:val="none" w:sz="0" w:space="0" w:color="auto"/>
            <w:right w:val="none" w:sz="0" w:space="0" w:color="auto"/>
          </w:divBdr>
        </w:div>
      </w:divsChild>
    </w:div>
    <w:div w:id="296571532">
      <w:bodyDiv w:val="1"/>
      <w:marLeft w:val="0"/>
      <w:marRight w:val="0"/>
      <w:marTop w:val="0"/>
      <w:marBottom w:val="0"/>
      <w:divBdr>
        <w:top w:val="none" w:sz="0" w:space="0" w:color="auto"/>
        <w:left w:val="none" w:sz="0" w:space="0" w:color="auto"/>
        <w:bottom w:val="none" w:sz="0" w:space="0" w:color="auto"/>
        <w:right w:val="none" w:sz="0" w:space="0" w:color="auto"/>
      </w:divBdr>
      <w:divsChild>
        <w:div w:id="754594556">
          <w:marLeft w:val="806"/>
          <w:marRight w:val="0"/>
          <w:marTop w:val="106"/>
          <w:marBottom w:val="0"/>
          <w:divBdr>
            <w:top w:val="none" w:sz="0" w:space="0" w:color="auto"/>
            <w:left w:val="none" w:sz="0" w:space="0" w:color="auto"/>
            <w:bottom w:val="none" w:sz="0" w:space="0" w:color="auto"/>
            <w:right w:val="none" w:sz="0" w:space="0" w:color="auto"/>
          </w:divBdr>
        </w:div>
      </w:divsChild>
    </w:div>
    <w:div w:id="321934989">
      <w:bodyDiv w:val="1"/>
      <w:marLeft w:val="0"/>
      <w:marRight w:val="0"/>
      <w:marTop w:val="0"/>
      <w:marBottom w:val="0"/>
      <w:divBdr>
        <w:top w:val="none" w:sz="0" w:space="0" w:color="auto"/>
        <w:left w:val="none" w:sz="0" w:space="0" w:color="auto"/>
        <w:bottom w:val="none" w:sz="0" w:space="0" w:color="auto"/>
        <w:right w:val="none" w:sz="0" w:space="0" w:color="auto"/>
      </w:divBdr>
      <w:divsChild>
        <w:div w:id="695155263">
          <w:marLeft w:val="806"/>
          <w:marRight w:val="0"/>
          <w:marTop w:val="106"/>
          <w:marBottom w:val="0"/>
          <w:divBdr>
            <w:top w:val="none" w:sz="0" w:space="0" w:color="auto"/>
            <w:left w:val="none" w:sz="0" w:space="0" w:color="auto"/>
            <w:bottom w:val="none" w:sz="0" w:space="0" w:color="auto"/>
            <w:right w:val="none" w:sz="0" w:space="0" w:color="auto"/>
          </w:divBdr>
        </w:div>
      </w:divsChild>
    </w:div>
    <w:div w:id="437064191">
      <w:bodyDiv w:val="1"/>
      <w:marLeft w:val="0"/>
      <w:marRight w:val="0"/>
      <w:marTop w:val="0"/>
      <w:marBottom w:val="0"/>
      <w:divBdr>
        <w:top w:val="none" w:sz="0" w:space="0" w:color="auto"/>
        <w:left w:val="none" w:sz="0" w:space="0" w:color="auto"/>
        <w:bottom w:val="none" w:sz="0" w:space="0" w:color="auto"/>
        <w:right w:val="none" w:sz="0" w:space="0" w:color="auto"/>
      </w:divBdr>
      <w:divsChild>
        <w:div w:id="1696807190">
          <w:marLeft w:val="806"/>
          <w:marRight w:val="0"/>
          <w:marTop w:val="106"/>
          <w:marBottom w:val="0"/>
          <w:divBdr>
            <w:top w:val="none" w:sz="0" w:space="0" w:color="auto"/>
            <w:left w:val="none" w:sz="0" w:space="0" w:color="auto"/>
            <w:bottom w:val="none" w:sz="0" w:space="0" w:color="auto"/>
            <w:right w:val="none" w:sz="0" w:space="0" w:color="auto"/>
          </w:divBdr>
        </w:div>
      </w:divsChild>
    </w:div>
    <w:div w:id="506753613">
      <w:bodyDiv w:val="1"/>
      <w:marLeft w:val="0"/>
      <w:marRight w:val="0"/>
      <w:marTop w:val="0"/>
      <w:marBottom w:val="0"/>
      <w:divBdr>
        <w:top w:val="none" w:sz="0" w:space="0" w:color="auto"/>
        <w:left w:val="none" w:sz="0" w:space="0" w:color="auto"/>
        <w:bottom w:val="none" w:sz="0" w:space="0" w:color="auto"/>
        <w:right w:val="none" w:sz="0" w:space="0" w:color="auto"/>
      </w:divBdr>
      <w:divsChild>
        <w:div w:id="402292035">
          <w:marLeft w:val="806"/>
          <w:marRight w:val="0"/>
          <w:marTop w:val="106"/>
          <w:marBottom w:val="0"/>
          <w:divBdr>
            <w:top w:val="none" w:sz="0" w:space="0" w:color="auto"/>
            <w:left w:val="none" w:sz="0" w:space="0" w:color="auto"/>
            <w:bottom w:val="none" w:sz="0" w:space="0" w:color="auto"/>
            <w:right w:val="none" w:sz="0" w:space="0" w:color="auto"/>
          </w:divBdr>
        </w:div>
      </w:divsChild>
    </w:div>
    <w:div w:id="549806966">
      <w:bodyDiv w:val="1"/>
      <w:marLeft w:val="0"/>
      <w:marRight w:val="0"/>
      <w:marTop w:val="0"/>
      <w:marBottom w:val="0"/>
      <w:divBdr>
        <w:top w:val="none" w:sz="0" w:space="0" w:color="auto"/>
        <w:left w:val="none" w:sz="0" w:space="0" w:color="auto"/>
        <w:bottom w:val="none" w:sz="0" w:space="0" w:color="auto"/>
        <w:right w:val="none" w:sz="0" w:space="0" w:color="auto"/>
      </w:divBdr>
      <w:divsChild>
        <w:div w:id="344283156">
          <w:marLeft w:val="806"/>
          <w:marRight w:val="0"/>
          <w:marTop w:val="106"/>
          <w:marBottom w:val="0"/>
          <w:divBdr>
            <w:top w:val="none" w:sz="0" w:space="0" w:color="auto"/>
            <w:left w:val="none" w:sz="0" w:space="0" w:color="auto"/>
            <w:bottom w:val="none" w:sz="0" w:space="0" w:color="auto"/>
            <w:right w:val="none" w:sz="0" w:space="0" w:color="auto"/>
          </w:divBdr>
        </w:div>
      </w:divsChild>
    </w:div>
    <w:div w:id="624510966">
      <w:bodyDiv w:val="1"/>
      <w:marLeft w:val="0"/>
      <w:marRight w:val="0"/>
      <w:marTop w:val="0"/>
      <w:marBottom w:val="0"/>
      <w:divBdr>
        <w:top w:val="none" w:sz="0" w:space="0" w:color="auto"/>
        <w:left w:val="none" w:sz="0" w:space="0" w:color="auto"/>
        <w:bottom w:val="none" w:sz="0" w:space="0" w:color="auto"/>
        <w:right w:val="none" w:sz="0" w:space="0" w:color="auto"/>
      </w:divBdr>
      <w:divsChild>
        <w:div w:id="18705657">
          <w:marLeft w:val="806"/>
          <w:marRight w:val="0"/>
          <w:marTop w:val="125"/>
          <w:marBottom w:val="0"/>
          <w:divBdr>
            <w:top w:val="none" w:sz="0" w:space="0" w:color="auto"/>
            <w:left w:val="none" w:sz="0" w:space="0" w:color="auto"/>
            <w:bottom w:val="none" w:sz="0" w:space="0" w:color="auto"/>
            <w:right w:val="none" w:sz="0" w:space="0" w:color="auto"/>
          </w:divBdr>
        </w:div>
      </w:divsChild>
    </w:div>
    <w:div w:id="662928539">
      <w:bodyDiv w:val="1"/>
      <w:marLeft w:val="0"/>
      <w:marRight w:val="0"/>
      <w:marTop w:val="0"/>
      <w:marBottom w:val="0"/>
      <w:divBdr>
        <w:top w:val="none" w:sz="0" w:space="0" w:color="auto"/>
        <w:left w:val="none" w:sz="0" w:space="0" w:color="auto"/>
        <w:bottom w:val="none" w:sz="0" w:space="0" w:color="auto"/>
        <w:right w:val="none" w:sz="0" w:space="0" w:color="auto"/>
      </w:divBdr>
      <w:divsChild>
        <w:div w:id="1933198668">
          <w:marLeft w:val="806"/>
          <w:marRight w:val="0"/>
          <w:marTop w:val="106"/>
          <w:marBottom w:val="0"/>
          <w:divBdr>
            <w:top w:val="none" w:sz="0" w:space="0" w:color="auto"/>
            <w:left w:val="none" w:sz="0" w:space="0" w:color="auto"/>
            <w:bottom w:val="none" w:sz="0" w:space="0" w:color="auto"/>
            <w:right w:val="none" w:sz="0" w:space="0" w:color="auto"/>
          </w:divBdr>
        </w:div>
        <w:div w:id="1577935423">
          <w:marLeft w:val="806"/>
          <w:marRight w:val="0"/>
          <w:marTop w:val="106"/>
          <w:marBottom w:val="0"/>
          <w:divBdr>
            <w:top w:val="none" w:sz="0" w:space="0" w:color="auto"/>
            <w:left w:val="none" w:sz="0" w:space="0" w:color="auto"/>
            <w:bottom w:val="none" w:sz="0" w:space="0" w:color="auto"/>
            <w:right w:val="none" w:sz="0" w:space="0" w:color="auto"/>
          </w:divBdr>
        </w:div>
        <w:div w:id="75251542">
          <w:marLeft w:val="806"/>
          <w:marRight w:val="0"/>
          <w:marTop w:val="106"/>
          <w:marBottom w:val="0"/>
          <w:divBdr>
            <w:top w:val="none" w:sz="0" w:space="0" w:color="auto"/>
            <w:left w:val="none" w:sz="0" w:space="0" w:color="auto"/>
            <w:bottom w:val="none" w:sz="0" w:space="0" w:color="auto"/>
            <w:right w:val="none" w:sz="0" w:space="0" w:color="auto"/>
          </w:divBdr>
        </w:div>
        <w:div w:id="477770061">
          <w:marLeft w:val="806"/>
          <w:marRight w:val="0"/>
          <w:marTop w:val="106"/>
          <w:marBottom w:val="0"/>
          <w:divBdr>
            <w:top w:val="none" w:sz="0" w:space="0" w:color="auto"/>
            <w:left w:val="none" w:sz="0" w:space="0" w:color="auto"/>
            <w:bottom w:val="none" w:sz="0" w:space="0" w:color="auto"/>
            <w:right w:val="none" w:sz="0" w:space="0" w:color="auto"/>
          </w:divBdr>
        </w:div>
        <w:div w:id="1692416085">
          <w:marLeft w:val="806"/>
          <w:marRight w:val="0"/>
          <w:marTop w:val="106"/>
          <w:marBottom w:val="0"/>
          <w:divBdr>
            <w:top w:val="none" w:sz="0" w:space="0" w:color="auto"/>
            <w:left w:val="none" w:sz="0" w:space="0" w:color="auto"/>
            <w:bottom w:val="none" w:sz="0" w:space="0" w:color="auto"/>
            <w:right w:val="none" w:sz="0" w:space="0" w:color="auto"/>
          </w:divBdr>
        </w:div>
      </w:divsChild>
    </w:div>
    <w:div w:id="764807147">
      <w:bodyDiv w:val="1"/>
      <w:marLeft w:val="0"/>
      <w:marRight w:val="0"/>
      <w:marTop w:val="0"/>
      <w:marBottom w:val="0"/>
      <w:divBdr>
        <w:top w:val="none" w:sz="0" w:space="0" w:color="auto"/>
        <w:left w:val="none" w:sz="0" w:space="0" w:color="auto"/>
        <w:bottom w:val="none" w:sz="0" w:space="0" w:color="auto"/>
        <w:right w:val="none" w:sz="0" w:space="0" w:color="auto"/>
      </w:divBdr>
      <w:divsChild>
        <w:div w:id="1115977182">
          <w:marLeft w:val="806"/>
          <w:marRight w:val="0"/>
          <w:marTop w:val="115"/>
          <w:marBottom w:val="0"/>
          <w:divBdr>
            <w:top w:val="none" w:sz="0" w:space="0" w:color="auto"/>
            <w:left w:val="none" w:sz="0" w:space="0" w:color="auto"/>
            <w:bottom w:val="none" w:sz="0" w:space="0" w:color="auto"/>
            <w:right w:val="none" w:sz="0" w:space="0" w:color="auto"/>
          </w:divBdr>
        </w:div>
        <w:div w:id="873272416">
          <w:marLeft w:val="806"/>
          <w:marRight w:val="0"/>
          <w:marTop w:val="115"/>
          <w:marBottom w:val="0"/>
          <w:divBdr>
            <w:top w:val="none" w:sz="0" w:space="0" w:color="auto"/>
            <w:left w:val="none" w:sz="0" w:space="0" w:color="auto"/>
            <w:bottom w:val="none" w:sz="0" w:space="0" w:color="auto"/>
            <w:right w:val="none" w:sz="0" w:space="0" w:color="auto"/>
          </w:divBdr>
        </w:div>
      </w:divsChild>
    </w:div>
    <w:div w:id="1114403523">
      <w:bodyDiv w:val="1"/>
      <w:marLeft w:val="0"/>
      <w:marRight w:val="0"/>
      <w:marTop w:val="0"/>
      <w:marBottom w:val="0"/>
      <w:divBdr>
        <w:top w:val="none" w:sz="0" w:space="0" w:color="auto"/>
        <w:left w:val="none" w:sz="0" w:space="0" w:color="auto"/>
        <w:bottom w:val="none" w:sz="0" w:space="0" w:color="auto"/>
        <w:right w:val="none" w:sz="0" w:space="0" w:color="auto"/>
      </w:divBdr>
      <w:divsChild>
        <w:div w:id="23411541">
          <w:marLeft w:val="806"/>
          <w:marRight w:val="0"/>
          <w:marTop w:val="106"/>
          <w:marBottom w:val="0"/>
          <w:divBdr>
            <w:top w:val="none" w:sz="0" w:space="0" w:color="auto"/>
            <w:left w:val="none" w:sz="0" w:space="0" w:color="auto"/>
            <w:bottom w:val="none" w:sz="0" w:space="0" w:color="auto"/>
            <w:right w:val="none" w:sz="0" w:space="0" w:color="auto"/>
          </w:divBdr>
        </w:div>
      </w:divsChild>
    </w:div>
    <w:div w:id="1235706321">
      <w:bodyDiv w:val="1"/>
      <w:marLeft w:val="0"/>
      <w:marRight w:val="0"/>
      <w:marTop w:val="0"/>
      <w:marBottom w:val="0"/>
      <w:divBdr>
        <w:top w:val="none" w:sz="0" w:space="0" w:color="auto"/>
        <w:left w:val="none" w:sz="0" w:space="0" w:color="auto"/>
        <w:bottom w:val="none" w:sz="0" w:space="0" w:color="auto"/>
        <w:right w:val="none" w:sz="0" w:space="0" w:color="auto"/>
      </w:divBdr>
      <w:divsChild>
        <w:div w:id="1048065353">
          <w:marLeft w:val="806"/>
          <w:marRight w:val="0"/>
          <w:marTop w:val="106"/>
          <w:marBottom w:val="0"/>
          <w:divBdr>
            <w:top w:val="none" w:sz="0" w:space="0" w:color="auto"/>
            <w:left w:val="none" w:sz="0" w:space="0" w:color="auto"/>
            <w:bottom w:val="none" w:sz="0" w:space="0" w:color="auto"/>
            <w:right w:val="none" w:sz="0" w:space="0" w:color="auto"/>
          </w:divBdr>
        </w:div>
      </w:divsChild>
    </w:div>
    <w:div w:id="1259097662">
      <w:bodyDiv w:val="1"/>
      <w:marLeft w:val="0"/>
      <w:marRight w:val="0"/>
      <w:marTop w:val="0"/>
      <w:marBottom w:val="0"/>
      <w:divBdr>
        <w:top w:val="none" w:sz="0" w:space="0" w:color="auto"/>
        <w:left w:val="none" w:sz="0" w:space="0" w:color="auto"/>
        <w:bottom w:val="none" w:sz="0" w:space="0" w:color="auto"/>
        <w:right w:val="none" w:sz="0" w:space="0" w:color="auto"/>
      </w:divBdr>
    </w:div>
    <w:div w:id="1299535834">
      <w:bodyDiv w:val="1"/>
      <w:marLeft w:val="0"/>
      <w:marRight w:val="0"/>
      <w:marTop w:val="0"/>
      <w:marBottom w:val="0"/>
      <w:divBdr>
        <w:top w:val="none" w:sz="0" w:space="0" w:color="auto"/>
        <w:left w:val="none" w:sz="0" w:space="0" w:color="auto"/>
        <w:bottom w:val="none" w:sz="0" w:space="0" w:color="auto"/>
        <w:right w:val="none" w:sz="0" w:space="0" w:color="auto"/>
      </w:divBdr>
      <w:divsChild>
        <w:div w:id="1469013017">
          <w:marLeft w:val="806"/>
          <w:marRight w:val="0"/>
          <w:marTop w:val="106"/>
          <w:marBottom w:val="0"/>
          <w:divBdr>
            <w:top w:val="none" w:sz="0" w:space="0" w:color="auto"/>
            <w:left w:val="none" w:sz="0" w:space="0" w:color="auto"/>
            <w:bottom w:val="none" w:sz="0" w:space="0" w:color="auto"/>
            <w:right w:val="none" w:sz="0" w:space="0" w:color="auto"/>
          </w:divBdr>
        </w:div>
      </w:divsChild>
    </w:div>
    <w:div w:id="1922061585">
      <w:bodyDiv w:val="1"/>
      <w:marLeft w:val="0"/>
      <w:marRight w:val="0"/>
      <w:marTop w:val="0"/>
      <w:marBottom w:val="0"/>
      <w:divBdr>
        <w:top w:val="none" w:sz="0" w:space="0" w:color="auto"/>
        <w:left w:val="none" w:sz="0" w:space="0" w:color="auto"/>
        <w:bottom w:val="none" w:sz="0" w:space="0" w:color="auto"/>
        <w:right w:val="none" w:sz="0" w:space="0" w:color="auto"/>
      </w:divBdr>
      <w:divsChild>
        <w:div w:id="479466671">
          <w:marLeft w:val="806"/>
          <w:marRight w:val="0"/>
          <w:marTop w:val="106"/>
          <w:marBottom w:val="0"/>
          <w:divBdr>
            <w:top w:val="none" w:sz="0" w:space="0" w:color="auto"/>
            <w:left w:val="none" w:sz="0" w:space="0" w:color="auto"/>
            <w:bottom w:val="none" w:sz="0" w:space="0" w:color="auto"/>
            <w:right w:val="none" w:sz="0" w:space="0" w:color="auto"/>
          </w:divBdr>
        </w:div>
        <w:div w:id="1333336001">
          <w:marLeft w:val="806"/>
          <w:marRight w:val="0"/>
          <w:marTop w:val="106"/>
          <w:marBottom w:val="0"/>
          <w:divBdr>
            <w:top w:val="none" w:sz="0" w:space="0" w:color="auto"/>
            <w:left w:val="none" w:sz="0" w:space="0" w:color="auto"/>
            <w:bottom w:val="none" w:sz="0" w:space="0" w:color="auto"/>
            <w:right w:val="none" w:sz="0" w:space="0" w:color="auto"/>
          </w:divBdr>
        </w:div>
        <w:div w:id="1851748992">
          <w:marLeft w:val="806"/>
          <w:marRight w:val="0"/>
          <w:marTop w:val="106"/>
          <w:marBottom w:val="0"/>
          <w:divBdr>
            <w:top w:val="none" w:sz="0" w:space="0" w:color="auto"/>
            <w:left w:val="none" w:sz="0" w:space="0" w:color="auto"/>
            <w:bottom w:val="none" w:sz="0" w:space="0" w:color="auto"/>
            <w:right w:val="none" w:sz="0" w:space="0" w:color="auto"/>
          </w:divBdr>
        </w:div>
        <w:div w:id="877086663">
          <w:marLeft w:val="806"/>
          <w:marRight w:val="0"/>
          <w:marTop w:val="106"/>
          <w:marBottom w:val="0"/>
          <w:divBdr>
            <w:top w:val="none" w:sz="0" w:space="0" w:color="auto"/>
            <w:left w:val="none" w:sz="0" w:space="0" w:color="auto"/>
            <w:bottom w:val="none" w:sz="0" w:space="0" w:color="auto"/>
            <w:right w:val="none" w:sz="0" w:space="0" w:color="auto"/>
          </w:divBdr>
        </w:div>
        <w:div w:id="318969816">
          <w:marLeft w:val="806"/>
          <w:marRight w:val="0"/>
          <w:marTop w:val="106"/>
          <w:marBottom w:val="0"/>
          <w:divBdr>
            <w:top w:val="none" w:sz="0" w:space="0" w:color="auto"/>
            <w:left w:val="none" w:sz="0" w:space="0" w:color="auto"/>
            <w:bottom w:val="none" w:sz="0" w:space="0" w:color="auto"/>
            <w:right w:val="none" w:sz="0" w:space="0" w:color="auto"/>
          </w:divBdr>
        </w:div>
        <w:div w:id="302201866">
          <w:marLeft w:val="806"/>
          <w:marRight w:val="0"/>
          <w:marTop w:val="106"/>
          <w:marBottom w:val="0"/>
          <w:divBdr>
            <w:top w:val="none" w:sz="0" w:space="0" w:color="auto"/>
            <w:left w:val="none" w:sz="0" w:space="0" w:color="auto"/>
            <w:bottom w:val="none" w:sz="0" w:space="0" w:color="auto"/>
            <w:right w:val="none" w:sz="0" w:space="0" w:color="auto"/>
          </w:divBdr>
        </w:div>
      </w:divsChild>
    </w:div>
    <w:div w:id="1946307740">
      <w:bodyDiv w:val="1"/>
      <w:marLeft w:val="0"/>
      <w:marRight w:val="0"/>
      <w:marTop w:val="0"/>
      <w:marBottom w:val="0"/>
      <w:divBdr>
        <w:top w:val="none" w:sz="0" w:space="0" w:color="auto"/>
        <w:left w:val="none" w:sz="0" w:space="0" w:color="auto"/>
        <w:bottom w:val="none" w:sz="0" w:space="0" w:color="auto"/>
        <w:right w:val="none" w:sz="0" w:space="0" w:color="auto"/>
      </w:divBdr>
      <w:divsChild>
        <w:div w:id="1509172386">
          <w:marLeft w:val="806"/>
          <w:marRight w:val="0"/>
          <w:marTop w:val="106"/>
          <w:marBottom w:val="0"/>
          <w:divBdr>
            <w:top w:val="none" w:sz="0" w:space="0" w:color="auto"/>
            <w:left w:val="none" w:sz="0" w:space="0" w:color="auto"/>
            <w:bottom w:val="none" w:sz="0" w:space="0" w:color="auto"/>
            <w:right w:val="none" w:sz="0" w:space="0" w:color="auto"/>
          </w:divBdr>
        </w:div>
      </w:divsChild>
    </w:div>
    <w:div w:id="2034072169">
      <w:bodyDiv w:val="1"/>
      <w:marLeft w:val="0"/>
      <w:marRight w:val="0"/>
      <w:marTop w:val="0"/>
      <w:marBottom w:val="0"/>
      <w:divBdr>
        <w:top w:val="none" w:sz="0" w:space="0" w:color="auto"/>
        <w:left w:val="none" w:sz="0" w:space="0" w:color="auto"/>
        <w:bottom w:val="none" w:sz="0" w:space="0" w:color="auto"/>
        <w:right w:val="none" w:sz="0" w:space="0" w:color="auto"/>
      </w:divBdr>
      <w:divsChild>
        <w:div w:id="1584727247">
          <w:marLeft w:val="806"/>
          <w:marRight w:val="0"/>
          <w:marTop w:val="106"/>
          <w:marBottom w:val="0"/>
          <w:divBdr>
            <w:top w:val="none" w:sz="0" w:space="0" w:color="auto"/>
            <w:left w:val="none" w:sz="0" w:space="0" w:color="auto"/>
            <w:bottom w:val="none" w:sz="0" w:space="0" w:color="auto"/>
            <w:right w:val="none" w:sz="0" w:space="0" w:color="auto"/>
          </w:divBdr>
        </w:div>
      </w:divsChild>
    </w:div>
    <w:div w:id="2087873114">
      <w:bodyDiv w:val="1"/>
      <w:marLeft w:val="0"/>
      <w:marRight w:val="0"/>
      <w:marTop w:val="0"/>
      <w:marBottom w:val="0"/>
      <w:divBdr>
        <w:top w:val="none" w:sz="0" w:space="0" w:color="auto"/>
        <w:left w:val="none" w:sz="0" w:space="0" w:color="auto"/>
        <w:bottom w:val="none" w:sz="0" w:space="0" w:color="auto"/>
        <w:right w:val="none" w:sz="0" w:space="0" w:color="auto"/>
      </w:divBdr>
      <w:divsChild>
        <w:div w:id="895774285">
          <w:marLeft w:val="806"/>
          <w:marRight w:val="0"/>
          <w:marTop w:val="115"/>
          <w:marBottom w:val="0"/>
          <w:divBdr>
            <w:top w:val="none" w:sz="0" w:space="0" w:color="auto"/>
            <w:left w:val="none" w:sz="0" w:space="0" w:color="auto"/>
            <w:bottom w:val="none" w:sz="0" w:space="0" w:color="auto"/>
            <w:right w:val="none" w:sz="0" w:space="0" w:color="auto"/>
          </w:divBdr>
        </w:div>
        <w:div w:id="1873565789">
          <w:marLeft w:val="806"/>
          <w:marRight w:val="0"/>
          <w:marTop w:val="115"/>
          <w:marBottom w:val="0"/>
          <w:divBdr>
            <w:top w:val="none" w:sz="0" w:space="0" w:color="auto"/>
            <w:left w:val="none" w:sz="0" w:space="0" w:color="auto"/>
            <w:bottom w:val="none" w:sz="0" w:space="0" w:color="auto"/>
            <w:right w:val="none" w:sz="0" w:space="0" w:color="auto"/>
          </w:divBdr>
        </w:div>
      </w:divsChild>
    </w:div>
    <w:div w:id="2142918312">
      <w:bodyDiv w:val="1"/>
      <w:marLeft w:val="0"/>
      <w:marRight w:val="0"/>
      <w:marTop w:val="0"/>
      <w:marBottom w:val="0"/>
      <w:divBdr>
        <w:top w:val="none" w:sz="0" w:space="0" w:color="auto"/>
        <w:left w:val="none" w:sz="0" w:space="0" w:color="auto"/>
        <w:bottom w:val="none" w:sz="0" w:space="0" w:color="auto"/>
        <w:right w:val="none" w:sz="0" w:space="0" w:color="auto"/>
      </w:divBdr>
      <w:divsChild>
        <w:div w:id="1848447331">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2142-C363-4F48-9AC0-1E609922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3381</Words>
  <Characters>19277</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Jaouad Ouali</cp:lastModifiedBy>
  <cp:revision>2</cp:revision>
  <dcterms:created xsi:type="dcterms:W3CDTF">2019-10-07T19:17:00Z</dcterms:created>
  <dcterms:modified xsi:type="dcterms:W3CDTF">2019-10-07T19:17:00Z</dcterms:modified>
</cp:coreProperties>
</file>